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96315" w14:textId="54C9A40C" w:rsidR="00C82158" w:rsidRPr="00C82158" w:rsidRDefault="00C82158" w:rsidP="00FB0F69">
      <w:pPr>
        <w:pStyle w:val="StandardWeb"/>
        <w:shd w:val="clear" w:color="auto" w:fill="FFFFFF"/>
        <w:spacing w:before="0" w:beforeAutospacing="0" w:after="240" w:afterAutospacing="0"/>
        <w:jc w:val="both"/>
        <w:textAlignment w:val="baseline"/>
        <w:rPr>
          <w:rFonts w:asciiTheme="minorHAnsi" w:hAnsiTheme="minorHAnsi" w:cstheme="minorHAnsi"/>
          <w:b/>
          <w:bCs/>
          <w:color w:val="000000" w:themeColor="text1"/>
          <w:sz w:val="22"/>
          <w:szCs w:val="22"/>
        </w:rPr>
      </w:pPr>
      <w:r w:rsidRPr="00C82158">
        <w:rPr>
          <w:rFonts w:asciiTheme="minorHAnsi" w:hAnsiTheme="minorHAnsi" w:cstheme="minorHAnsi"/>
          <w:b/>
          <w:bCs/>
          <w:color w:val="000000" w:themeColor="text1"/>
          <w:sz w:val="22"/>
          <w:szCs w:val="22"/>
        </w:rPr>
        <w:t>Fachseminar Chemie</w:t>
      </w:r>
      <w:r w:rsidRPr="00C82158">
        <w:t xml:space="preserve"> </w:t>
      </w:r>
    </w:p>
    <w:p w14:paraId="3E2CEF78" w14:textId="6EEB73EA" w:rsidR="00FD3851" w:rsidRPr="0004410B" w:rsidRDefault="000B1D3B" w:rsidP="00FB0F69">
      <w:pPr>
        <w:pStyle w:val="StandardWeb"/>
        <w:shd w:val="clear" w:color="auto" w:fill="FFFFFF"/>
        <w:spacing w:before="0" w:beforeAutospacing="0" w:after="240" w:afterAutospacing="0"/>
        <w:jc w:val="both"/>
        <w:textAlignment w:val="baseline"/>
        <w:rPr>
          <w:rFonts w:asciiTheme="minorHAnsi" w:hAnsiTheme="minorHAnsi" w:cstheme="minorHAnsi"/>
          <w:color w:val="000000" w:themeColor="text1"/>
          <w:sz w:val="22"/>
          <w:szCs w:val="22"/>
        </w:rPr>
      </w:pPr>
      <w:r>
        <w:rPr>
          <w:noProof/>
        </w:rPr>
        <w:drawing>
          <wp:anchor distT="0" distB="0" distL="114300" distR="114300" simplePos="0" relativeHeight="251658240" behindDoc="0" locked="0" layoutInCell="1" allowOverlap="1" wp14:anchorId="57960F91" wp14:editId="1C9AC093">
            <wp:simplePos x="0" y="0"/>
            <wp:positionH relativeFrom="margin">
              <wp:posOffset>3395345</wp:posOffset>
            </wp:positionH>
            <wp:positionV relativeFrom="paragraph">
              <wp:posOffset>1071880</wp:posOffset>
            </wp:positionV>
            <wp:extent cx="2541270" cy="1233170"/>
            <wp:effectExtent l="0" t="0" r="0" b="5080"/>
            <wp:wrapSquare wrapText="bothSides"/>
            <wp:docPr id="1" name="Grafik 1" descr="Ein Bild, das Spielzeug, P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pielzeug, Puppe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41270" cy="123317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2D4" w:rsidRPr="0004410B">
        <w:rPr>
          <w:rFonts w:asciiTheme="minorHAnsi" w:hAnsiTheme="minorHAnsi" w:cstheme="minorHAnsi"/>
          <w:i/>
          <w:iCs/>
          <w:color w:val="000000" w:themeColor="text1"/>
          <w:sz w:val="22"/>
          <w:szCs w:val="22"/>
        </w:rPr>
        <w:t>„Die Chemie ist etwas, das ich nie verstanden habe.“</w:t>
      </w:r>
      <w:r w:rsidR="000E52D4" w:rsidRPr="0004410B">
        <w:rPr>
          <w:rFonts w:asciiTheme="minorHAnsi" w:hAnsiTheme="minorHAnsi" w:cstheme="minorHAnsi"/>
          <w:color w:val="000000" w:themeColor="text1"/>
          <w:sz w:val="22"/>
          <w:szCs w:val="22"/>
        </w:rPr>
        <w:t xml:space="preserve"> ist eine typische Aussage, die Chemielehrerinnen und Chemielehrern sowohl in ihrem beruflichen Alltag als auch im privaten Umfeld immer wieder begegnet. </w:t>
      </w:r>
      <w:r w:rsidR="00FD3851" w:rsidRPr="0004410B">
        <w:rPr>
          <w:rFonts w:asciiTheme="minorHAnsi" w:hAnsiTheme="minorHAnsi" w:cstheme="minorHAnsi"/>
          <w:color w:val="000000" w:themeColor="text1"/>
          <w:sz w:val="22"/>
          <w:szCs w:val="22"/>
        </w:rPr>
        <w:t xml:space="preserve">Zum einen bestehen bei vielen Menschen enorme Vorurteile </w:t>
      </w:r>
      <w:r w:rsidR="00E06849">
        <w:rPr>
          <w:rFonts w:asciiTheme="minorHAnsi" w:hAnsiTheme="minorHAnsi" w:cstheme="minorHAnsi"/>
          <w:color w:val="000000" w:themeColor="text1"/>
          <w:sz w:val="22"/>
          <w:szCs w:val="22"/>
        </w:rPr>
        <w:t xml:space="preserve">bzw. </w:t>
      </w:r>
      <w:r w:rsidR="00FD3851" w:rsidRPr="0004410B">
        <w:rPr>
          <w:rFonts w:asciiTheme="minorHAnsi" w:hAnsiTheme="minorHAnsi" w:cstheme="minorHAnsi"/>
          <w:color w:val="000000" w:themeColor="text1"/>
          <w:sz w:val="22"/>
          <w:szCs w:val="22"/>
        </w:rPr>
        <w:t xml:space="preserve">Ängste </w:t>
      </w:r>
      <w:r w:rsidR="00EF686F">
        <w:rPr>
          <w:rFonts w:asciiTheme="minorHAnsi" w:hAnsiTheme="minorHAnsi" w:cstheme="minorHAnsi"/>
          <w:color w:val="000000" w:themeColor="text1"/>
          <w:sz w:val="22"/>
          <w:szCs w:val="22"/>
        </w:rPr>
        <w:t>bezüglich der</w:t>
      </w:r>
      <w:r w:rsidR="00FD3851" w:rsidRPr="0004410B">
        <w:rPr>
          <w:rFonts w:asciiTheme="minorHAnsi" w:hAnsiTheme="minorHAnsi" w:cstheme="minorHAnsi"/>
          <w:color w:val="000000" w:themeColor="text1"/>
          <w:sz w:val="22"/>
          <w:szCs w:val="22"/>
        </w:rPr>
        <w:t xml:space="preserve"> Chemie. Nicht zuletzt werden die Unterrichtsinhalte häufig a</w:t>
      </w:r>
      <w:r w:rsidR="000E52D4" w:rsidRPr="0004410B">
        <w:rPr>
          <w:rFonts w:asciiTheme="minorHAnsi" w:hAnsiTheme="minorHAnsi" w:cstheme="minorHAnsi"/>
          <w:color w:val="000000" w:themeColor="text1"/>
          <w:sz w:val="22"/>
          <w:szCs w:val="22"/>
        </w:rPr>
        <w:t>uch a</w:t>
      </w:r>
      <w:r w:rsidR="00FD3851" w:rsidRPr="0004410B">
        <w:rPr>
          <w:rFonts w:asciiTheme="minorHAnsi" w:hAnsiTheme="minorHAnsi" w:cstheme="minorHAnsi"/>
          <w:color w:val="000000" w:themeColor="text1"/>
          <w:sz w:val="22"/>
          <w:szCs w:val="22"/>
        </w:rPr>
        <w:t>ls außergewöhnlich schwierig eingestuft. </w:t>
      </w:r>
      <w:r w:rsidR="000E52D4" w:rsidRPr="0004410B">
        <w:rPr>
          <w:rFonts w:asciiTheme="minorHAnsi" w:hAnsiTheme="minorHAnsi" w:cstheme="minorHAnsi"/>
          <w:color w:val="000000" w:themeColor="text1"/>
          <w:sz w:val="22"/>
          <w:szCs w:val="22"/>
        </w:rPr>
        <w:t xml:space="preserve">Zum anderen ist das Fach Chemie stets mit großen Erwartungen verbunden, die besonders sein zentrales Unterrichtselement, das Experiment, betreffen. </w:t>
      </w:r>
    </w:p>
    <w:p w14:paraId="5CEBAF1A" w14:textId="6FF0409B" w:rsidR="00FD3851" w:rsidRPr="0004410B" w:rsidRDefault="00C82158" w:rsidP="00FB0F69">
      <w:pPr>
        <w:pStyle w:val="StandardWeb"/>
        <w:spacing w:before="0" w:beforeAutospacing="0" w:after="0" w:afterAutospacing="0"/>
        <w:jc w:val="both"/>
        <w:rPr>
          <w:rFonts w:asciiTheme="minorHAnsi" w:hAnsiTheme="minorHAnsi" w:cstheme="minorHAnsi"/>
          <w:color w:val="000000" w:themeColor="text1"/>
          <w:sz w:val="22"/>
          <w:szCs w:val="22"/>
        </w:rPr>
      </w:pPr>
      <w:r w:rsidRPr="00C82158">
        <w:rPr>
          <w:rFonts w:asciiTheme="minorHAnsi" w:hAnsiTheme="minorHAnsi" w:cstheme="minorHAnsi"/>
          <w:noProof/>
          <w:color w:val="000000" w:themeColor="text1"/>
          <w:sz w:val="22"/>
          <w:szCs w:val="22"/>
        </w:rPr>
        <mc:AlternateContent>
          <mc:Choice Requires="wps">
            <w:drawing>
              <wp:anchor distT="45720" distB="45720" distL="114300" distR="114300" simplePos="0" relativeHeight="251660288" behindDoc="0" locked="0" layoutInCell="1" allowOverlap="1" wp14:anchorId="67E6D564" wp14:editId="3738ACF3">
                <wp:simplePos x="0" y="0"/>
                <wp:positionH relativeFrom="margin">
                  <wp:posOffset>3395345</wp:posOffset>
                </wp:positionH>
                <wp:positionV relativeFrom="paragraph">
                  <wp:posOffset>1158240</wp:posOffset>
                </wp:positionV>
                <wp:extent cx="2533015" cy="201295"/>
                <wp:effectExtent l="0" t="0" r="19685" b="2730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015" cy="201295"/>
                        </a:xfrm>
                        <a:prstGeom prst="rect">
                          <a:avLst/>
                        </a:prstGeom>
                        <a:solidFill>
                          <a:srgbClr val="FFFFFF"/>
                        </a:solidFill>
                        <a:ln w="9525">
                          <a:solidFill>
                            <a:schemeClr val="bg1"/>
                          </a:solidFill>
                          <a:miter lim="800000"/>
                          <a:headEnd/>
                          <a:tailEnd/>
                        </a:ln>
                      </wps:spPr>
                      <wps:txbx>
                        <w:txbxContent>
                          <w:p w14:paraId="04752E05" w14:textId="4BFC740E" w:rsidR="00C82158" w:rsidRPr="00FB0F69" w:rsidRDefault="00C82158">
                            <w:pPr>
                              <w:rPr>
                                <w:sz w:val="8"/>
                                <w:szCs w:val="8"/>
                              </w:rPr>
                            </w:pPr>
                            <w:r w:rsidRPr="00FB0F69">
                              <w:rPr>
                                <w:sz w:val="8"/>
                                <w:szCs w:val="8"/>
                              </w:rPr>
                              <w:t>https://static.vecteezy.com/system/resources/previews/000/297/333/original/student-experiment-in-lab-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6D564" id="_x0000_t202" coordsize="21600,21600" o:spt="202" path="m,l,21600r21600,l21600,xe">
                <v:stroke joinstyle="miter"/>
                <v:path gradientshapeok="t" o:connecttype="rect"/>
              </v:shapetype>
              <v:shape id="Textfeld 2" o:spid="_x0000_s1026" type="#_x0000_t202" style="position:absolute;left:0;text-align:left;margin-left:267.35pt;margin-top:91.2pt;width:199.45pt;height:15.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" strokecolor="white [3212]">
                <v:textbox>
                  <w:txbxContent>
                    <w:p w14:paraId="04752E05" w14:textId="4BFC740E" w:rsidR="00C82158" w:rsidRPr="00FB0F69" w:rsidRDefault="00C82158">
                      <w:pPr>
                        <w:rPr>
                          <w:sz w:val="8"/>
                          <w:szCs w:val="8"/>
                        </w:rPr>
                      </w:pPr>
                      <w:r w:rsidRPr="00FB0F69">
                        <w:rPr>
                          <w:sz w:val="8"/>
                          <w:szCs w:val="8"/>
                        </w:rPr>
                        <w:t>https://static.vecteezy.com/system/resources/previews/000/297/333/original/student-experiment-in-lab-</w:t>
                      </w:r>
                    </w:p>
                  </w:txbxContent>
                </v:textbox>
                <w10:wrap type="square" anchorx="margin"/>
              </v:shape>
            </w:pict>
          </mc:Fallback>
        </mc:AlternateContent>
      </w:r>
      <w:r w:rsidR="00FD3851" w:rsidRPr="0004410B">
        <w:rPr>
          <w:rFonts w:asciiTheme="minorHAnsi" w:hAnsiTheme="minorHAnsi" w:cstheme="minorHAnsi"/>
          <w:color w:val="000000" w:themeColor="text1"/>
          <w:sz w:val="22"/>
          <w:szCs w:val="22"/>
        </w:rPr>
        <w:t>Als zukünftige Chemielehrerinnen und Chemielehrer stehen Sie vor der Aufgabe, Ihren Schülerinnen und Schülern die Ängste und Vorurteile gegenüber der Chemie zu nehmen, die komplexen Unterrichtsgegenstände verständlich und motivierend zu vermitteln sowie die Erwartungen Ihrer Schülerinnen und Schüler an das Experimentieren nicht zu enttäuschen.</w:t>
      </w:r>
    </w:p>
    <w:p w14:paraId="37976B33" w14:textId="42A59265" w:rsidR="0004410B" w:rsidRPr="0004410B" w:rsidRDefault="0004410B" w:rsidP="00FB0F69">
      <w:pPr>
        <w:pStyle w:val="StandardWeb"/>
        <w:spacing w:before="0" w:beforeAutospacing="0" w:after="0" w:afterAutospacing="0"/>
        <w:jc w:val="both"/>
        <w:rPr>
          <w:rFonts w:asciiTheme="minorHAnsi" w:hAnsiTheme="minorHAnsi" w:cstheme="minorHAnsi"/>
          <w:color w:val="000000" w:themeColor="text1"/>
          <w:sz w:val="22"/>
          <w:szCs w:val="22"/>
        </w:rPr>
      </w:pPr>
    </w:p>
    <w:p w14:paraId="4ED2F7B0" w14:textId="1F3CF5B7" w:rsidR="0004410B" w:rsidRPr="0004410B" w:rsidRDefault="0004410B" w:rsidP="00FB0F69">
      <w:pPr>
        <w:pStyle w:val="StandardWeb"/>
        <w:shd w:val="clear" w:color="auto" w:fill="FFFFFF"/>
        <w:spacing w:before="0" w:beforeAutospacing="0" w:after="240" w:afterAutospacing="0"/>
        <w:jc w:val="both"/>
        <w:textAlignment w:val="baseline"/>
        <w:rPr>
          <w:rFonts w:asciiTheme="minorHAnsi" w:hAnsiTheme="minorHAnsi" w:cstheme="minorHAnsi"/>
          <w:color w:val="000000" w:themeColor="text1"/>
          <w:sz w:val="22"/>
          <w:szCs w:val="22"/>
        </w:rPr>
      </w:pPr>
      <w:r w:rsidRPr="007B134F">
        <w:rPr>
          <w:rFonts w:asciiTheme="minorHAnsi" w:hAnsiTheme="minorHAnsi" w:cstheme="minorHAnsi"/>
          <w:color w:val="000000" w:themeColor="text1"/>
          <w:sz w:val="22"/>
          <w:szCs w:val="22"/>
        </w:rPr>
        <w:t>Mit welchen Methoden, Materialien und Modellen Sie es schaffen können</w:t>
      </w:r>
      <w:r w:rsidR="00342294">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die Inhalte im Chemieunterricht</w:t>
      </w:r>
      <w:r w:rsidRPr="007B134F">
        <w:rPr>
          <w:rFonts w:asciiTheme="minorHAnsi" w:hAnsiTheme="minorHAnsi" w:cstheme="minorHAnsi"/>
          <w:color w:val="000000" w:themeColor="text1"/>
          <w:sz w:val="22"/>
          <w:szCs w:val="22"/>
        </w:rPr>
        <w:t xml:space="preserve"> anschaulich, alltagsbezogen und anregend zu vermitteln, dazu möchten</w:t>
      </w:r>
      <w:r w:rsidRPr="0004410B">
        <w:rPr>
          <w:rFonts w:asciiTheme="minorHAnsi" w:hAnsiTheme="minorHAnsi" w:cstheme="minorHAnsi"/>
          <w:color w:val="000000" w:themeColor="text1"/>
          <w:sz w:val="22"/>
          <w:szCs w:val="22"/>
        </w:rPr>
        <w:t xml:space="preserve"> ich</w:t>
      </w:r>
      <w:r w:rsidRPr="007B134F">
        <w:rPr>
          <w:rFonts w:asciiTheme="minorHAnsi" w:hAnsiTheme="minorHAnsi" w:cstheme="minorHAnsi"/>
          <w:color w:val="000000" w:themeColor="text1"/>
          <w:sz w:val="22"/>
          <w:szCs w:val="22"/>
        </w:rPr>
        <w:t xml:space="preserve"> Ihnen Hinweise, Hilfestellungen und Hilfsmittel an die Hand geben.</w:t>
      </w:r>
      <w:r w:rsidRPr="0004410B">
        <w:rPr>
          <w:rFonts w:asciiTheme="minorHAnsi" w:hAnsiTheme="minorHAnsi" w:cstheme="minorHAnsi"/>
          <w:color w:val="000000" w:themeColor="text1"/>
          <w:sz w:val="22"/>
          <w:szCs w:val="22"/>
        </w:rPr>
        <w:t xml:space="preserve"> </w:t>
      </w:r>
    </w:p>
    <w:p w14:paraId="297497FB" w14:textId="77777777" w:rsidR="0004410B" w:rsidRDefault="0004410B" w:rsidP="00FB0F69">
      <w:pPr>
        <w:jc w:val="both"/>
      </w:pPr>
      <w:r>
        <w:t>Ich freue mich auf eine effektive und erfolgreiche Zusammenarbeit!</w:t>
      </w:r>
    </w:p>
    <w:p w14:paraId="78F731A7" w14:textId="77777777" w:rsidR="0004410B" w:rsidRDefault="0004410B" w:rsidP="0004410B"/>
    <w:p w14:paraId="2B49487E" w14:textId="00FFB5AE" w:rsidR="00062764" w:rsidRPr="007B134F" w:rsidRDefault="0004410B" w:rsidP="0004410B">
      <w:proofErr w:type="spellStart"/>
      <w:r>
        <w:t>StR</w:t>
      </w:r>
      <w:proofErr w:type="spellEnd"/>
      <w:r>
        <w:t xml:space="preserve"> Tina Baumbach, Fachleiterin Chemie</w:t>
      </w:r>
    </w:p>
    <w:sectPr w:rsidR="00062764" w:rsidRPr="007B13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4F"/>
    <w:rsid w:val="0004410B"/>
    <w:rsid w:val="00062764"/>
    <w:rsid w:val="000B1D3B"/>
    <w:rsid w:val="000E52D4"/>
    <w:rsid w:val="00342294"/>
    <w:rsid w:val="007B134F"/>
    <w:rsid w:val="00C82158"/>
    <w:rsid w:val="00E06849"/>
    <w:rsid w:val="00EF686F"/>
    <w:rsid w:val="00FB0F69"/>
    <w:rsid w:val="00FD385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D582"/>
  <w15:chartTrackingRefBased/>
  <w15:docId w15:val="{BA2ECA9C-5266-428B-AC19-55D85F58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B13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134F"/>
    <w:rPr>
      <w:rFonts w:ascii="Times New Roman" w:eastAsia="Times New Roman" w:hAnsi="Times New Roman" w:cs="Times New Roman"/>
      <w:b/>
      <w:bCs/>
      <w:kern w:val="36"/>
      <w:sz w:val="48"/>
      <w:szCs w:val="48"/>
      <w:lang w:eastAsia="de-DE"/>
    </w:rPr>
  </w:style>
  <w:style w:type="paragraph" w:customStyle="1" w:styleId="bodytext">
    <w:name w:val="bodytext"/>
    <w:basedOn w:val="Standard"/>
    <w:rsid w:val="007B13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7B134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280563">
      <w:bodyDiv w:val="1"/>
      <w:marLeft w:val="0"/>
      <w:marRight w:val="0"/>
      <w:marTop w:val="0"/>
      <w:marBottom w:val="0"/>
      <w:divBdr>
        <w:top w:val="none" w:sz="0" w:space="0" w:color="auto"/>
        <w:left w:val="none" w:sz="0" w:space="0" w:color="auto"/>
        <w:bottom w:val="none" w:sz="0" w:space="0" w:color="auto"/>
        <w:right w:val="none" w:sz="0" w:space="0" w:color="auto"/>
      </w:divBdr>
    </w:div>
    <w:div w:id="1177622925">
      <w:bodyDiv w:val="1"/>
      <w:marLeft w:val="0"/>
      <w:marRight w:val="0"/>
      <w:marTop w:val="0"/>
      <w:marBottom w:val="0"/>
      <w:divBdr>
        <w:top w:val="none" w:sz="0" w:space="0" w:color="auto"/>
        <w:left w:val="none" w:sz="0" w:space="0" w:color="auto"/>
        <w:bottom w:val="none" w:sz="0" w:space="0" w:color="auto"/>
        <w:right w:val="none" w:sz="0" w:space="0" w:color="auto"/>
      </w:divBdr>
    </w:div>
    <w:div w:id="1240208833">
      <w:bodyDiv w:val="1"/>
      <w:marLeft w:val="0"/>
      <w:marRight w:val="0"/>
      <w:marTop w:val="0"/>
      <w:marBottom w:val="0"/>
      <w:divBdr>
        <w:top w:val="none" w:sz="0" w:space="0" w:color="auto"/>
        <w:left w:val="none" w:sz="0" w:space="0" w:color="auto"/>
        <w:bottom w:val="none" w:sz="0" w:space="0" w:color="auto"/>
        <w:right w:val="none" w:sz="0" w:space="0" w:color="auto"/>
      </w:divBdr>
    </w:div>
    <w:div w:id="18305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1091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Schlichter</dc:creator>
  <cp:keywords/>
  <dc:description/>
  <cp:lastModifiedBy>Tina Schlichter</cp:lastModifiedBy>
  <cp:revision>6</cp:revision>
  <dcterms:created xsi:type="dcterms:W3CDTF">2022-08-23T17:49:00Z</dcterms:created>
  <dcterms:modified xsi:type="dcterms:W3CDTF">2022-08-24T07:06:00Z</dcterms:modified>
</cp:coreProperties>
</file>