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60" w:rsidRDefault="008C16C2">
      <w:r>
        <w:rPr>
          <w:rFonts w:ascii="Arial" w:hAnsi="Arial" w:cs="Arial"/>
          <w:b/>
        </w:rPr>
        <w:t>Konzeption zur Berufsorientierung der Staatlichen Regelschule Ershausen</w:t>
      </w:r>
    </w:p>
    <w:p w:rsidR="00053C60" w:rsidRDefault="00053C60"/>
    <w:p w:rsidR="00053C60" w:rsidRDefault="008C16C2">
      <w:r>
        <w:rPr>
          <w:rFonts w:ascii="Arial" w:hAnsi="Arial" w:cs="Arial"/>
        </w:rPr>
        <w:t>Stand: 01.08.2011</w:t>
      </w:r>
    </w:p>
    <w:tbl>
      <w:tblPr>
        <w:tblW w:w="14256" w:type="dxa"/>
        <w:tblInd w:w="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06"/>
        <w:gridCol w:w="2824"/>
        <w:gridCol w:w="1076"/>
        <w:gridCol w:w="1818"/>
        <w:gridCol w:w="3388"/>
        <w:gridCol w:w="2347"/>
        <w:gridCol w:w="1597"/>
      </w:tblGrid>
      <w:tr w:rsidR="00053C60" w:rsidTr="00053C6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r>
              <w:rPr>
                <w:rFonts w:cs="Times New Roman"/>
                <w:b/>
              </w:rPr>
              <w:t>Klassen-stufe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r>
              <w:rPr>
                <w:rFonts w:cs="Times New Roman"/>
                <w:b/>
              </w:rPr>
              <w:t>Ziel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r>
              <w:rPr>
                <w:rFonts w:cs="Times New Roman"/>
                <w:b/>
              </w:rPr>
              <w:t>Termin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r>
              <w:rPr>
                <w:rFonts w:cs="Times New Roman"/>
                <w:b/>
              </w:rPr>
              <w:t>Verantwortlich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r>
              <w:rPr>
                <w:rFonts w:cs="Times New Roman"/>
                <w:b/>
              </w:rPr>
              <w:t>Umsetzung</w:t>
            </w: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r>
              <w:rPr>
                <w:rFonts w:cs="Times New Roman"/>
                <w:b/>
              </w:rPr>
              <w:t>Einzusetzende Ressourcen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r>
              <w:rPr>
                <w:rFonts w:cs="Times New Roman"/>
                <w:b/>
              </w:rPr>
              <w:t>Überprüfung</w:t>
            </w:r>
          </w:p>
        </w:tc>
      </w:tr>
      <w:tr w:rsidR="00053C60" w:rsidTr="00053C60">
        <w:tblPrEx>
          <w:tblCellMar>
            <w:top w:w="0" w:type="dxa"/>
            <w:bottom w:w="0" w:type="dxa"/>
          </w:tblCellMar>
        </w:tblPrEx>
        <w:trPr>
          <w:trHeight w:val="4112"/>
        </w:trPr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5 - 7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Kennenlernen der Betriebe in schulortnähe durch Betriebsbesuche</w:t>
            </w:r>
          </w:p>
          <w:p w:rsidR="00053C60" w:rsidRDefault="008C16C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Einsicht in Berufsbilder, Erfahren gestellter Anforderungen an Berufe, Bekanntmachen mit engagierten Menschen, Mitbringen von Aufgaben aus dem Betrieb in die Schule, Kennenlernen eines möglich</w:t>
            </w:r>
            <w:r>
              <w:rPr>
                <w:rFonts w:cs="Times New Roman"/>
              </w:rPr>
              <w:t>en Praktikumsplatzes,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Ende des Schul-jahres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Klassenleiter mit Fachlehrer We, NT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Lernplattform für ein Unterrichtsthema, Schwerpunkt eines Wandertages</w:t>
            </w: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r>
              <w:t>z.B. Friedola Tech  (Geismar)</w:t>
            </w:r>
          </w:p>
          <w:p w:rsidR="00053C60" w:rsidRDefault="008C16C2">
            <w:r>
              <w:t>Görke Metallbau  (Ershausen)</w:t>
            </w:r>
          </w:p>
          <w:p w:rsidR="00053C60" w:rsidRDefault="008C16C2">
            <w:r>
              <w:t>Landwirtschaftliche Betriebe</w:t>
            </w:r>
          </w:p>
          <w:p w:rsidR="00053C60" w:rsidRDefault="008C16C2">
            <w:r>
              <w:t>St. J.-Stift Ers</w:t>
            </w:r>
            <w:r>
              <w:t>hau-sen</w:t>
            </w:r>
          </w:p>
          <w:p w:rsidR="00053C60" w:rsidRDefault="008C16C2">
            <w:r>
              <w:t>Eitech  (Pfaffschwende)</w:t>
            </w:r>
          </w:p>
          <w:p w:rsidR="00053C60" w:rsidRDefault="008C16C2">
            <w:r>
              <w:t>ELSIWA Konfektion  (Ershausen)</w:t>
            </w:r>
          </w:p>
          <w:p w:rsidR="00053C60" w:rsidRDefault="008C16C2">
            <w:r>
              <w:t>Bäcker</w:t>
            </w:r>
          </w:p>
          <w:p w:rsidR="00053C60" w:rsidRDefault="008C16C2">
            <w:r>
              <w:t>Mühlen</w:t>
            </w:r>
          </w:p>
          <w:p w:rsidR="00053C60" w:rsidRDefault="008C16C2">
            <w:r>
              <w:rPr>
                <w:rFonts w:cs="Times New Roman"/>
              </w:rPr>
              <w:t>Handwerksbetriebe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A66004">
            <w:pPr>
              <w:rPr>
                <w:rFonts w:cs="Times New Roman"/>
              </w:rPr>
            </w:pPr>
            <w:r>
              <w:rPr>
                <w:rFonts w:cs="Times New Roman"/>
              </w:rPr>
              <w:t>BO-Arbeitsgruppe</w:t>
            </w:r>
          </w:p>
        </w:tc>
      </w:tr>
      <w:tr w:rsidR="00053C60" w:rsidTr="00053C60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7 - 10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</w:pPr>
            <w:r>
              <w:t>Berufsorientierungstage in Leinefelde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Anfang Oktober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Frau Bach, Frau Volkmar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Interessierte Schüler besuchen mit ihren Eltern in eigener Regie diese </w:t>
            </w:r>
            <w:r>
              <w:rPr>
                <w:rFonts w:cs="Times New Roman"/>
              </w:rPr>
              <w:t>berufsinformierende Messe.</w:t>
            </w: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Material des Landkreises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A66004">
            <w:pPr>
              <w:rPr>
                <w:rFonts w:cs="Times New Roman"/>
              </w:rPr>
            </w:pPr>
            <w:r>
              <w:rPr>
                <w:rFonts w:cs="Times New Roman"/>
              </w:rPr>
              <w:t>Schulleitung</w:t>
            </w:r>
          </w:p>
        </w:tc>
      </w:tr>
      <w:tr w:rsidR="00053C60" w:rsidTr="00053C60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2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7 - 10</w:t>
            </w:r>
          </w:p>
        </w:tc>
        <w:tc>
          <w:tcPr>
            <w:tcW w:w="2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</w:pPr>
            <w:r>
              <w:t>Tag der Berufe</w:t>
            </w:r>
          </w:p>
          <w:p w:rsidR="00053C60" w:rsidRDefault="00053C60">
            <w:pPr>
              <w:rPr>
                <w:rFonts w:cs="Times New Roman"/>
              </w:rPr>
            </w:pPr>
          </w:p>
        </w:tc>
        <w:tc>
          <w:tcPr>
            <w:tcW w:w="10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März</w:t>
            </w:r>
          </w:p>
        </w:tc>
        <w:tc>
          <w:tcPr>
            <w:tcW w:w="18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Frau Müller</w:t>
            </w:r>
          </w:p>
        </w:tc>
        <w:tc>
          <w:tcPr>
            <w:tcW w:w="33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Betriebe öffnen ihre Türen für Schüler und Eltern</w:t>
            </w:r>
          </w:p>
        </w:tc>
        <w:tc>
          <w:tcPr>
            <w:tcW w:w="23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Anmeldung erforderlich</w:t>
            </w:r>
          </w:p>
        </w:tc>
        <w:tc>
          <w:tcPr>
            <w:tcW w:w="15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A66004">
            <w:pPr>
              <w:rPr>
                <w:rFonts w:cs="Times New Roman"/>
              </w:rPr>
            </w:pPr>
            <w:r>
              <w:rPr>
                <w:rFonts w:cs="Times New Roman"/>
              </w:rPr>
              <w:t>Klassenleiter</w:t>
            </w:r>
          </w:p>
        </w:tc>
      </w:tr>
      <w:tr w:rsidR="00053C60" w:rsidTr="00053C60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12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</w:pPr>
            <w:r>
              <w:t>Arbeit mit dem Berufswahlordner</w:t>
            </w:r>
          </w:p>
        </w:tc>
        <w:tc>
          <w:tcPr>
            <w:tcW w:w="10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Januar</w:t>
            </w:r>
          </w:p>
        </w:tc>
        <w:tc>
          <w:tcPr>
            <w:tcW w:w="18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Frau Bach</w:t>
            </w:r>
          </w:p>
        </w:tc>
        <w:tc>
          <w:tcPr>
            <w:tcW w:w="33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Ausgabe des Berufswahlordners und </w:t>
            </w:r>
            <w:r>
              <w:rPr>
                <w:rFonts w:cs="Times New Roman"/>
              </w:rPr>
              <w:t>erste Übungen</w:t>
            </w:r>
          </w:p>
        </w:tc>
        <w:tc>
          <w:tcPr>
            <w:tcW w:w="23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Berufswahlordner</w:t>
            </w:r>
          </w:p>
        </w:tc>
        <w:tc>
          <w:tcPr>
            <w:tcW w:w="15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A66004">
            <w:pPr>
              <w:rPr>
                <w:rFonts w:cs="Times New Roman"/>
              </w:rPr>
            </w:pPr>
            <w:r>
              <w:rPr>
                <w:rFonts w:cs="Times New Roman"/>
              </w:rPr>
              <w:t>BO-Arbeitsgruppe</w:t>
            </w:r>
          </w:p>
        </w:tc>
      </w:tr>
      <w:tr w:rsidR="00053C60" w:rsidTr="00053C60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Einwöchiges Praktikum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Mai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Schulleitung, Klassenleiter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in den Ausbildungsstätten der Kreishandwerkerschaft</w:t>
            </w: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Vereinbarung mit KHS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A66004">
            <w:pPr>
              <w:rPr>
                <w:rFonts w:cs="Times New Roman"/>
              </w:rPr>
            </w:pPr>
            <w:r>
              <w:rPr>
                <w:rFonts w:cs="Times New Roman"/>
              </w:rPr>
              <w:t>BO-Arbeitsgruppe</w:t>
            </w:r>
          </w:p>
        </w:tc>
      </w:tr>
      <w:tr w:rsidR="00053C60" w:rsidTr="00053C60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Erste Vorstellung der Berufsberatung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März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Frau Müller, Herr Ladwig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Ansprechpartner für </w:t>
            </w:r>
            <w:r>
              <w:rPr>
                <w:rFonts w:cs="Times New Roman"/>
              </w:rPr>
              <w:t>die Schule, Bekanntgabe wichtiger Termine der Berufsorientierung</w:t>
            </w: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Vereinbarung Schule – Agentur für Arbeit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917082">
            <w:pPr>
              <w:rPr>
                <w:rFonts w:cs="Times New Roman"/>
              </w:rPr>
            </w:pPr>
            <w:r>
              <w:rPr>
                <w:rFonts w:cs="Times New Roman"/>
              </w:rPr>
              <w:t>Schulleitung</w:t>
            </w:r>
          </w:p>
        </w:tc>
      </w:tr>
      <w:tr w:rsidR="00053C60" w:rsidTr="00053C60">
        <w:tblPrEx>
          <w:tblCellMar>
            <w:top w:w="0" w:type="dxa"/>
            <w:bottom w:w="0" w:type="dxa"/>
          </w:tblCellMar>
        </w:tblPrEx>
        <w:trPr>
          <w:trHeight w:val="1482"/>
        </w:trPr>
        <w:tc>
          <w:tcPr>
            <w:tcW w:w="12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Schüler lernen eigene Interessen, Stärken und Fähigkeiten einzuschätzen</w:t>
            </w:r>
          </w:p>
        </w:tc>
        <w:tc>
          <w:tcPr>
            <w:tcW w:w="10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Novem-ber</w:t>
            </w:r>
          </w:p>
        </w:tc>
        <w:tc>
          <w:tcPr>
            <w:tcW w:w="18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Herr Ladwig</w:t>
            </w:r>
          </w:p>
        </w:tc>
        <w:tc>
          <w:tcPr>
            <w:tcW w:w="33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Übungen mit Berufswahlprogramm</w:t>
            </w:r>
          </w:p>
        </w:tc>
        <w:tc>
          <w:tcPr>
            <w:tcW w:w="23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„Berufe Universum“ </w:t>
            </w:r>
            <w:r>
              <w:rPr>
                <w:rFonts w:cs="Times New Roman"/>
              </w:rPr>
              <w:t>Datenbank „planet-beruf“, Berufswahlordner</w:t>
            </w:r>
          </w:p>
        </w:tc>
        <w:tc>
          <w:tcPr>
            <w:tcW w:w="15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917082">
            <w:pPr>
              <w:rPr>
                <w:rFonts w:cs="Times New Roman"/>
              </w:rPr>
            </w:pPr>
            <w:r>
              <w:rPr>
                <w:rFonts w:cs="Times New Roman"/>
              </w:rPr>
              <w:t>Frau Müller</w:t>
            </w:r>
          </w:p>
        </w:tc>
      </w:tr>
      <w:tr w:rsidR="00053C60" w:rsidTr="00053C60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12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Zweiwöchiges Praktikum</w:t>
            </w:r>
          </w:p>
        </w:tc>
        <w:tc>
          <w:tcPr>
            <w:tcW w:w="10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Ende des Schul-jahres</w:t>
            </w:r>
          </w:p>
        </w:tc>
        <w:tc>
          <w:tcPr>
            <w:tcW w:w="18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Schulleitung, Klassenleiter</w:t>
            </w:r>
          </w:p>
        </w:tc>
        <w:tc>
          <w:tcPr>
            <w:tcW w:w="33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in den Ausbildungsstätten der Kreishandwerkerschaft</w:t>
            </w:r>
          </w:p>
        </w:tc>
        <w:tc>
          <w:tcPr>
            <w:tcW w:w="23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Vereinbarung mit KHS.</w:t>
            </w:r>
          </w:p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Berufswahlordner</w:t>
            </w:r>
          </w:p>
        </w:tc>
        <w:tc>
          <w:tcPr>
            <w:tcW w:w="15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A66004">
            <w:pPr>
              <w:rPr>
                <w:rFonts w:cs="Times New Roman"/>
              </w:rPr>
            </w:pPr>
            <w:r>
              <w:rPr>
                <w:rFonts w:cs="Times New Roman"/>
              </w:rPr>
              <w:t>BO-Arbeitsgruppe</w:t>
            </w:r>
          </w:p>
        </w:tc>
      </w:tr>
      <w:tr w:rsidR="00053C60" w:rsidTr="00053C60">
        <w:tblPrEx>
          <w:tblCellMar>
            <w:top w:w="0" w:type="dxa"/>
            <w:bottom w:w="0" w:type="dxa"/>
          </w:tblCellMar>
        </w:tblPrEx>
        <w:trPr>
          <w:trHeight w:val="1835"/>
        </w:trPr>
        <w:tc>
          <w:tcPr>
            <w:tcW w:w="12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8 - 9</w:t>
            </w:r>
          </w:p>
        </w:tc>
        <w:tc>
          <w:tcPr>
            <w:tcW w:w="2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Betriebsbesuche in der Region</w:t>
            </w:r>
          </w:p>
        </w:tc>
        <w:tc>
          <w:tcPr>
            <w:tcW w:w="10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Im </w:t>
            </w:r>
            <w:r>
              <w:rPr>
                <w:rFonts w:cs="Times New Roman"/>
              </w:rPr>
              <w:t>Verlauf des Schul-jahres</w:t>
            </w:r>
          </w:p>
        </w:tc>
        <w:tc>
          <w:tcPr>
            <w:tcW w:w="18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Frau Bach, Frau Müller, Frau Wenzel</w:t>
            </w:r>
          </w:p>
        </w:tc>
        <w:tc>
          <w:tcPr>
            <w:tcW w:w="33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</w:pPr>
            <w:r>
              <w:t>mit interessierten Schülergruppen</w:t>
            </w:r>
          </w:p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nach dem Unterricht</w:t>
            </w:r>
          </w:p>
        </w:tc>
        <w:tc>
          <w:tcPr>
            <w:tcW w:w="23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Interessen der Schüler, Vereinbarungen mit Betrieben und Einrichtungen</w:t>
            </w:r>
          </w:p>
        </w:tc>
        <w:tc>
          <w:tcPr>
            <w:tcW w:w="15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917082">
            <w:pPr>
              <w:rPr>
                <w:rFonts w:cs="Times New Roman"/>
              </w:rPr>
            </w:pPr>
            <w:r>
              <w:rPr>
                <w:rFonts w:cs="Times New Roman"/>
              </w:rPr>
              <w:t>BO-Arbeitsgruppe</w:t>
            </w:r>
          </w:p>
        </w:tc>
      </w:tr>
      <w:tr w:rsidR="00053C60" w:rsidTr="00053C60">
        <w:tblPrEx>
          <w:tblCellMar>
            <w:top w:w="0" w:type="dxa"/>
            <w:bottom w:w="0" w:type="dxa"/>
          </w:tblCellMar>
        </w:tblPrEx>
        <w:trPr>
          <w:trHeight w:val="1729"/>
        </w:trPr>
        <w:tc>
          <w:tcPr>
            <w:tcW w:w="12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8 - 9</w:t>
            </w:r>
          </w:p>
        </w:tc>
        <w:tc>
          <w:tcPr>
            <w:tcW w:w="2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Einladen von Gesprächspartnern aus Betrieben und </w:t>
            </w:r>
            <w:r>
              <w:rPr>
                <w:rFonts w:cs="Times New Roman"/>
              </w:rPr>
              <w:t>weiterführenden Schulen</w:t>
            </w:r>
          </w:p>
        </w:tc>
        <w:tc>
          <w:tcPr>
            <w:tcW w:w="10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Im Verlauf des Schul-jahres</w:t>
            </w:r>
          </w:p>
        </w:tc>
        <w:tc>
          <w:tcPr>
            <w:tcW w:w="18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Frau Bach, Frau Müller, Frau Wenzel</w:t>
            </w:r>
          </w:p>
        </w:tc>
        <w:tc>
          <w:tcPr>
            <w:tcW w:w="33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</w:pPr>
            <w:r>
              <w:t>mit interessierten Schülergruppen</w:t>
            </w:r>
          </w:p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nach dem Unterricht</w:t>
            </w:r>
          </w:p>
        </w:tc>
        <w:tc>
          <w:tcPr>
            <w:tcW w:w="23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Interessen der Schüler, Vereinbarungen mit Betrieben und Einrichtungen</w:t>
            </w:r>
          </w:p>
        </w:tc>
        <w:tc>
          <w:tcPr>
            <w:tcW w:w="15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917082">
            <w:pPr>
              <w:rPr>
                <w:rFonts w:cs="Times New Roman"/>
              </w:rPr>
            </w:pPr>
            <w:r>
              <w:rPr>
                <w:rFonts w:cs="Times New Roman"/>
              </w:rPr>
              <w:t>BO-Arbeitsgruppe</w:t>
            </w:r>
          </w:p>
        </w:tc>
      </w:tr>
      <w:tr w:rsidR="00053C60" w:rsidTr="00917082">
        <w:tblPrEx>
          <w:tblCellMar>
            <w:top w:w="0" w:type="dxa"/>
            <w:bottom w:w="0" w:type="dxa"/>
          </w:tblCellMar>
        </w:tblPrEx>
        <w:trPr>
          <w:trHeight w:val="1165"/>
        </w:trPr>
        <w:tc>
          <w:tcPr>
            <w:tcW w:w="12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8 -10</w:t>
            </w:r>
          </w:p>
        </w:tc>
        <w:tc>
          <w:tcPr>
            <w:tcW w:w="2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A66004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Persönliche Beruf</w:t>
            </w:r>
            <w:r w:rsidR="008C16C2">
              <w:rPr>
                <w:rFonts w:cs="Times New Roman"/>
              </w:rPr>
              <w:t>sberatungen</w:t>
            </w:r>
          </w:p>
        </w:tc>
        <w:tc>
          <w:tcPr>
            <w:tcW w:w="10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Im </w:t>
            </w:r>
            <w:r>
              <w:rPr>
                <w:rFonts w:cs="Times New Roman"/>
              </w:rPr>
              <w:t>Verlauf des Schul-jahres</w:t>
            </w:r>
          </w:p>
        </w:tc>
        <w:tc>
          <w:tcPr>
            <w:tcW w:w="18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Herr Ladwig</w:t>
            </w:r>
          </w:p>
        </w:tc>
        <w:tc>
          <w:tcPr>
            <w:tcW w:w="33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Die Beratungsmöglichkeit besteht an den vereinbarten Tagen ab 8.30 Uhr in der Schule. Eltern können teilnehmen</w:t>
            </w:r>
          </w:p>
        </w:tc>
        <w:tc>
          <w:tcPr>
            <w:tcW w:w="23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Unterlagen der Agentur für Arbeit</w:t>
            </w:r>
          </w:p>
        </w:tc>
        <w:tc>
          <w:tcPr>
            <w:tcW w:w="15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917082">
            <w:pPr>
              <w:rPr>
                <w:rFonts w:cs="Times New Roman"/>
              </w:rPr>
            </w:pPr>
            <w:r>
              <w:rPr>
                <w:rFonts w:cs="Times New Roman"/>
              </w:rPr>
              <w:t>Frau Müller</w:t>
            </w:r>
          </w:p>
        </w:tc>
      </w:tr>
      <w:tr w:rsidR="00053C60" w:rsidTr="00917082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9</w:t>
            </w:r>
          </w:p>
        </w:tc>
        <w:tc>
          <w:tcPr>
            <w:tcW w:w="2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Bewerbung, Lebenslauf und Vorstellungsgespräche</w:t>
            </w:r>
          </w:p>
        </w:tc>
        <w:tc>
          <w:tcPr>
            <w:tcW w:w="1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bis zu den </w:t>
            </w:r>
            <w:r>
              <w:rPr>
                <w:rFonts w:cs="Times New Roman"/>
              </w:rPr>
              <w:t>Oktober-ferien</w:t>
            </w:r>
          </w:p>
        </w:tc>
        <w:tc>
          <w:tcPr>
            <w:tcW w:w="1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Frau Apel</w:t>
            </w:r>
          </w:p>
        </w:tc>
        <w:tc>
          <w:tcPr>
            <w:tcW w:w="33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Im Fach Deutsch behandeln und üben</w:t>
            </w:r>
          </w:p>
        </w:tc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Berufswahlordner</w:t>
            </w:r>
          </w:p>
        </w:tc>
        <w:tc>
          <w:tcPr>
            <w:tcW w:w="15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917082">
            <w:pPr>
              <w:rPr>
                <w:rFonts w:cs="Times New Roman"/>
              </w:rPr>
            </w:pPr>
            <w:r>
              <w:rPr>
                <w:rFonts w:cs="Times New Roman"/>
              </w:rPr>
              <w:t>Selbstreflek-tion der Schüler</w:t>
            </w:r>
          </w:p>
        </w:tc>
      </w:tr>
      <w:tr w:rsidR="00053C60" w:rsidTr="00053C60">
        <w:tblPrEx>
          <w:tblCellMar>
            <w:top w:w="0" w:type="dxa"/>
            <w:bottom w:w="0" w:type="dxa"/>
          </w:tblCellMar>
        </w:tblPrEx>
        <w:trPr>
          <w:trHeight w:val="1870"/>
        </w:trPr>
        <w:tc>
          <w:tcPr>
            <w:tcW w:w="12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Bewerbungstraining</w:t>
            </w:r>
          </w:p>
        </w:tc>
        <w:tc>
          <w:tcPr>
            <w:tcW w:w="10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Anfang Novem-ber</w:t>
            </w:r>
          </w:p>
        </w:tc>
        <w:tc>
          <w:tcPr>
            <w:tcW w:w="18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r>
              <w:t xml:space="preserve">Frau Käller-Steinmetz  (AOK) </w:t>
            </w:r>
            <w:r>
              <w:rPr>
                <w:rFonts w:cs="Times New Roman"/>
              </w:rPr>
              <w:t>Frau Müller, Frau Bach, Frau Apel</w:t>
            </w:r>
          </w:p>
        </w:tc>
        <w:tc>
          <w:tcPr>
            <w:tcW w:w="33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Frau Apel übernimmt die Korrektur der danach fertigzustellenden </w:t>
            </w:r>
            <w:r>
              <w:rPr>
                <w:rFonts w:cs="Times New Roman"/>
              </w:rPr>
              <w:t>Bewerbungsunterlagen. Jeder Schüler heftet eine Kopie im Berufswahlpass ab.</w:t>
            </w:r>
          </w:p>
        </w:tc>
        <w:tc>
          <w:tcPr>
            <w:tcW w:w="23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Berufswahlordner,</w:t>
            </w:r>
          </w:p>
          <w:p w:rsidR="00053C60" w:rsidRDefault="008C16C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Info-material der AOK</w:t>
            </w:r>
          </w:p>
        </w:tc>
        <w:tc>
          <w:tcPr>
            <w:tcW w:w="15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917082">
            <w:pPr>
              <w:rPr>
                <w:rFonts w:cs="Times New Roman"/>
              </w:rPr>
            </w:pPr>
            <w:r>
              <w:rPr>
                <w:rFonts w:cs="Times New Roman"/>
              </w:rPr>
              <w:t>Schulleitung</w:t>
            </w:r>
          </w:p>
        </w:tc>
      </w:tr>
      <w:tr w:rsidR="00053C60" w:rsidTr="00053C60">
        <w:tblPrEx>
          <w:tblCellMar>
            <w:top w:w="0" w:type="dxa"/>
            <w:bottom w:w="0" w:type="dxa"/>
          </w:tblCellMar>
        </w:tblPrEx>
        <w:trPr>
          <w:trHeight w:val="1377"/>
        </w:trPr>
        <w:tc>
          <w:tcPr>
            <w:tcW w:w="12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Schüler lernen eigene Interessen, Stärken und Fähigkeiten einzuschätzen</w:t>
            </w:r>
          </w:p>
        </w:tc>
        <w:tc>
          <w:tcPr>
            <w:tcW w:w="10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Novem-ber</w:t>
            </w:r>
          </w:p>
        </w:tc>
        <w:tc>
          <w:tcPr>
            <w:tcW w:w="18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Herr Ladwig</w:t>
            </w:r>
          </w:p>
        </w:tc>
        <w:tc>
          <w:tcPr>
            <w:tcW w:w="33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Übungen mit Berufswahlprogramm</w:t>
            </w:r>
          </w:p>
        </w:tc>
        <w:tc>
          <w:tcPr>
            <w:tcW w:w="23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„Berufe </w:t>
            </w:r>
            <w:r>
              <w:rPr>
                <w:rFonts w:cs="Times New Roman"/>
              </w:rPr>
              <w:t>Universum“ Datenbank „planet-beruf“, Berufswahlordner</w:t>
            </w:r>
          </w:p>
        </w:tc>
        <w:tc>
          <w:tcPr>
            <w:tcW w:w="15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917082">
            <w:pPr>
              <w:rPr>
                <w:rFonts w:cs="Times New Roman"/>
              </w:rPr>
            </w:pPr>
            <w:r>
              <w:rPr>
                <w:rFonts w:cs="Times New Roman"/>
              </w:rPr>
              <w:t>Frau Müller</w:t>
            </w:r>
          </w:p>
        </w:tc>
      </w:tr>
      <w:tr w:rsidR="00053C60" w:rsidTr="00053C60">
        <w:tblPrEx>
          <w:tblCellMar>
            <w:top w:w="0" w:type="dxa"/>
            <w:bottom w:w="0" w:type="dxa"/>
          </w:tblCellMar>
        </w:tblPrEx>
        <w:trPr>
          <w:trHeight w:val="1906"/>
        </w:trPr>
        <w:tc>
          <w:tcPr>
            <w:tcW w:w="12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Veranstaltung zur Information  über die  Berufsberatung</w:t>
            </w:r>
          </w:p>
        </w:tc>
        <w:tc>
          <w:tcPr>
            <w:tcW w:w="10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Im An-schluss</w:t>
            </w:r>
          </w:p>
        </w:tc>
        <w:tc>
          <w:tcPr>
            <w:tcW w:w="18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Frau Müller, Frau Bach, Herr Ladwig, Klassenleiter 9</w:t>
            </w:r>
          </w:p>
        </w:tc>
        <w:tc>
          <w:tcPr>
            <w:tcW w:w="33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r>
              <w:t>Dieser Informationsabend ist Pflicht für jeden Schüler.</w:t>
            </w:r>
          </w:p>
          <w:p w:rsidR="00053C60" w:rsidRDefault="008C16C2">
            <w:r>
              <w:t xml:space="preserve">Die Eltern sind </w:t>
            </w:r>
            <w:r>
              <w:t>dazu herzlich eingeladen, weil sie eine wichtige Rolle im Berufwahl-prozess ihrer Kinder spielen.</w:t>
            </w:r>
          </w:p>
        </w:tc>
        <w:tc>
          <w:tcPr>
            <w:tcW w:w="23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Berufe Universum“ Datenbank „planet-beruf“, Berufswahlordner</w:t>
            </w:r>
          </w:p>
        </w:tc>
        <w:tc>
          <w:tcPr>
            <w:tcW w:w="15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917082">
            <w:pPr>
              <w:rPr>
                <w:rFonts w:cs="Times New Roman"/>
              </w:rPr>
            </w:pPr>
            <w:r>
              <w:rPr>
                <w:rFonts w:cs="Times New Roman"/>
              </w:rPr>
              <w:t>BO-Arbeitsgruppe</w:t>
            </w:r>
          </w:p>
        </w:tc>
      </w:tr>
      <w:tr w:rsidR="00053C60" w:rsidTr="00053C60">
        <w:tblPrEx>
          <w:tblCellMar>
            <w:top w:w="0" w:type="dxa"/>
            <w:bottom w:w="0" w:type="dxa"/>
          </w:tblCellMar>
        </w:tblPrEx>
        <w:trPr>
          <w:trHeight w:val="2347"/>
        </w:trPr>
        <w:tc>
          <w:tcPr>
            <w:tcW w:w="12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8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Zweiwöchiges Betriebspraktikum</w:t>
            </w:r>
          </w:p>
        </w:tc>
        <w:tc>
          <w:tcPr>
            <w:tcW w:w="107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2 Wo. vor den Oster-ferien</w:t>
            </w:r>
          </w:p>
        </w:tc>
        <w:tc>
          <w:tcPr>
            <w:tcW w:w="18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Frau Bach, Klassenleiter 9</w:t>
            </w:r>
          </w:p>
        </w:tc>
        <w:tc>
          <w:tcPr>
            <w:tcW w:w="33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jeder </w:t>
            </w:r>
            <w:r>
              <w:rPr>
                <w:rFonts w:cs="Times New Roman"/>
              </w:rPr>
              <w:t>Schüler sucht einen Betriebe bzw. Dienstleister aus der Region und kann sich somit gezielt eine Übersicht über ein ihn interessierendes Berufsfeld verschaffen</w:t>
            </w:r>
          </w:p>
        </w:tc>
        <w:tc>
          <w:tcPr>
            <w:tcW w:w="23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8C16C2">
            <w:pPr>
              <w:rPr>
                <w:rFonts w:cs="Times New Roman"/>
              </w:rPr>
            </w:pPr>
            <w:r>
              <w:rPr>
                <w:rFonts w:cs="Times New Roman"/>
              </w:rPr>
              <w:t>Vereinbarungen zwischen der Regelschule Ershausen und Betrieben sowie Dienstleistern aus der Reg</w:t>
            </w:r>
            <w:r>
              <w:rPr>
                <w:rFonts w:cs="Times New Roman"/>
              </w:rPr>
              <w:t>ion</w:t>
            </w:r>
          </w:p>
        </w:tc>
        <w:tc>
          <w:tcPr>
            <w:tcW w:w="15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3C60" w:rsidRDefault="00917082">
            <w:pPr>
              <w:rPr>
                <w:rFonts w:cs="Times New Roman"/>
              </w:rPr>
            </w:pPr>
            <w:r>
              <w:rPr>
                <w:rFonts w:cs="Times New Roman"/>
              </w:rPr>
              <w:t>BO-Arbeitsgruppe</w:t>
            </w:r>
          </w:p>
        </w:tc>
      </w:tr>
    </w:tbl>
    <w:p w:rsidR="00053C60" w:rsidRDefault="00053C60"/>
    <w:sectPr w:rsidR="00053C60" w:rsidSect="00A66004">
      <w:pgSz w:w="16838" w:h="11906" w:orient="landscape"/>
      <w:pgMar w:top="1147" w:right="141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6C2" w:rsidRDefault="008C16C2" w:rsidP="00053C60">
      <w:r>
        <w:separator/>
      </w:r>
    </w:p>
  </w:endnote>
  <w:endnote w:type="continuationSeparator" w:id="0">
    <w:p w:rsidR="008C16C2" w:rsidRDefault="008C16C2" w:rsidP="00053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6C2" w:rsidRDefault="008C16C2" w:rsidP="00053C60">
      <w:r w:rsidRPr="00053C60">
        <w:rPr>
          <w:color w:val="000000"/>
        </w:rPr>
        <w:separator/>
      </w:r>
    </w:p>
  </w:footnote>
  <w:footnote w:type="continuationSeparator" w:id="0">
    <w:p w:rsidR="008C16C2" w:rsidRDefault="008C16C2" w:rsidP="00053C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C60"/>
    <w:rsid w:val="00053C60"/>
    <w:rsid w:val="008C16C2"/>
    <w:rsid w:val="00917082"/>
    <w:rsid w:val="00A66004"/>
    <w:rsid w:val="00D1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053C60"/>
    <w:pPr>
      <w:widowControl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053C6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53C60"/>
    <w:pPr>
      <w:spacing w:after="120"/>
    </w:pPr>
  </w:style>
  <w:style w:type="paragraph" w:styleId="Liste">
    <w:name w:val="List"/>
    <w:basedOn w:val="Textbody"/>
    <w:rsid w:val="00053C60"/>
  </w:style>
  <w:style w:type="paragraph" w:customStyle="1" w:styleId="Caption">
    <w:name w:val="Caption"/>
    <w:basedOn w:val="Standard"/>
    <w:rsid w:val="00053C6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53C60"/>
    <w:pPr>
      <w:suppressLineNumbers/>
    </w:pPr>
  </w:style>
  <w:style w:type="paragraph" w:customStyle="1" w:styleId="TableContents">
    <w:name w:val="Table Contents"/>
    <w:basedOn w:val="Standard"/>
    <w:rsid w:val="00053C60"/>
    <w:pPr>
      <w:suppressLineNumbers/>
    </w:pPr>
  </w:style>
  <w:style w:type="paragraph" w:customStyle="1" w:styleId="TableHeading">
    <w:name w:val="Table Heading"/>
    <w:basedOn w:val="TableContents"/>
    <w:rsid w:val="00053C6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Schulleiter</dc:creator>
  <cp:lastModifiedBy>Schulleiter</cp:lastModifiedBy>
  <cp:revision>2</cp:revision>
  <dcterms:created xsi:type="dcterms:W3CDTF">2011-09-01T06:33:00Z</dcterms:created>
  <dcterms:modified xsi:type="dcterms:W3CDTF">2011-09-01T06:33:00Z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