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A2E" w:rsidRDefault="006F5EFB" w:rsidP="009632CF">
      <w:pPr>
        <w:pStyle w:val="berschrift5"/>
        <w:numPr>
          <w:ilvl w:val="4"/>
          <w:numId w:val="1"/>
        </w:numPr>
        <w:spacing w:after="0"/>
      </w:pPr>
      <w:r>
        <w:t>Hinweise und Formatvorgaben zur Erstellung der Facharbeiten</w:t>
      </w:r>
    </w:p>
    <w:p w:rsidR="00685A2E" w:rsidRDefault="00685A2E" w:rsidP="009632CF">
      <w:pPr>
        <w:spacing w:after="0"/>
      </w:pPr>
    </w:p>
    <w:p w:rsidR="00685A2E" w:rsidRDefault="006F5EFB">
      <w:pPr>
        <w:pStyle w:val="berschrift1"/>
        <w:numPr>
          <w:ilvl w:val="0"/>
          <w:numId w:val="1"/>
        </w:numPr>
        <w:ind w:left="0" w:firstLine="0"/>
      </w:pPr>
      <w:r>
        <w:t>Allgemeine Hinweise zur Abgabe</w:t>
      </w:r>
    </w:p>
    <w:p w:rsidR="00685A2E" w:rsidRDefault="006F5EFB" w:rsidP="009632CF">
      <w:pPr>
        <w:tabs>
          <w:tab w:val="left" w:pos="6660"/>
        </w:tabs>
        <w:spacing w:after="0"/>
      </w:pPr>
      <w:r>
        <w:rPr>
          <w:sz w:val="22"/>
        </w:rPr>
        <w:t xml:space="preserve">Die Abgabe der Gruppenfacharbeit erfolgt gedruckt und gebunden in zweifacher Ausführung. </w:t>
      </w:r>
      <w:r>
        <w:rPr>
          <w:sz w:val="22"/>
          <w:szCs w:val="22"/>
        </w:rPr>
        <w:t xml:space="preserve">Das Dokument im </w:t>
      </w:r>
      <w:r>
        <w:rPr>
          <w:b/>
          <w:bCs/>
          <w:sz w:val="22"/>
          <w:szCs w:val="22"/>
        </w:rPr>
        <w:t>odt-Format</w:t>
      </w:r>
      <w:r>
        <w:rPr>
          <w:sz w:val="22"/>
          <w:szCs w:val="22"/>
        </w:rPr>
        <w:t xml:space="preserve"> (</w:t>
      </w:r>
      <w:r>
        <w:rPr>
          <w:sz w:val="22"/>
        </w:rPr>
        <w:t xml:space="preserve">Dateiname entspricht der Kurzform des jeweiligen Unterrichtsfachs) wird digital auf dem Server13/Projekt/FOS/projekt_facharbeit im jeweiligen Fachordner abgelegt und </w:t>
      </w:r>
      <w:r>
        <w:rPr>
          <w:sz w:val="22"/>
          <w:szCs w:val="22"/>
        </w:rPr>
        <w:t xml:space="preserve">als Anhang an eine </w:t>
      </w:r>
      <w:r>
        <w:rPr>
          <w:sz w:val="22"/>
        </w:rPr>
        <w:t xml:space="preserve">e-Mail an meine </w:t>
      </w:r>
      <w:r>
        <w:rPr>
          <w:b/>
          <w:bCs/>
          <w:sz w:val="22"/>
        </w:rPr>
        <w:t>private E-Mail-Adresse</w:t>
      </w:r>
      <w:r>
        <w:rPr>
          <w:sz w:val="22"/>
        </w:rPr>
        <w:t xml:space="preserve"> gesendet. Die Facharbeit ist im </w:t>
      </w:r>
      <w:r>
        <w:rPr>
          <w:b/>
          <w:bCs/>
          <w:sz w:val="22"/>
        </w:rPr>
        <w:t>pdf-Format</w:t>
      </w:r>
      <w:r>
        <w:rPr>
          <w:sz w:val="22"/>
        </w:rPr>
        <w:t xml:space="preserve"> an meine </w:t>
      </w:r>
      <w:r>
        <w:rPr>
          <w:b/>
          <w:bCs/>
          <w:sz w:val="22"/>
        </w:rPr>
        <w:t>dienstliche E-Mail-Adresse</w:t>
      </w:r>
      <w:r>
        <w:rPr>
          <w:sz w:val="22"/>
        </w:rPr>
        <w:t xml:space="preserve"> zu senden. (Termin lt. Zeitschiene)</w:t>
      </w:r>
    </w:p>
    <w:p w:rsidR="00685A2E" w:rsidRDefault="00685A2E" w:rsidP="00AB1115">
      <w:pPr>
        <w:tabs>
          <w:tab w:val="left" w:pos="6660"/>
        </w:tabs>
        <w:spacing w:after="0"/>
      </w:pPr>
    </w:p>
    <w:p w:rsidR="00685A2E" w:rsidRDefault="006F5EFB">
      <w:pPr>
        <w:pStyle w:val="berschrift1"/>
        <w:numPr>
          <w:ilvl w:val="0"/>
          <w:numId w:val="1"/>
        </w:numPr>
        <w:ind w:left="0" w:firstLine="0"/>
      </w:pPr>
      <w:r>
        <w:t>Umfang des Textteils</w:t>
      </w:r>
    </w:p>
    <w:p w:rsidR="00685A2E" w:rsidRDefault="006F5EFB" w:rsidP="009632CF">
      <w:pPr>
        <w:keepNext/>
        <w:keepLines/>
        <w:tabs>
          <w:tab w:val="left" w:pos="6660"/>
        </w:tabs>
        <w:spacing w:after="0"/>
      </w:pPr>
      <w:r>
        <w:rPr>
          <w:sz w:val="22"/>
          <w:szCs w:val="22"/>
        </w:rPr>
        <w:t>Der Textteil sollte 3 – 5 Seiten pro Schüler (ohne Berücksichtigung von Grafiken und Bildern) nicht unter- und wesentlich überschreiten.</w:t>
      </w:r>
    </w:p>
    <w:p w:rsidR="00685A2E" w:rsidRDefault="00685A2E" w:rsidP="00AB1115">
      <w:pPr>
        <w:tabs>
          <w:tab w:val="left" w:pos="6660"/>
        </w:tabs>
        <w:spacing w:after="0"/>
      </w:pPr>
    </w:p>
    <w:p w:rsidR="00685A2E" w:rsidRDefault="006F5EFB">
      <w:pPr>
        <w:pStyle w:val="berschrift1"/>
        <w:numPr>
          <w:ilvl w:val="0"/>
          <w:numId w:val="1"/>
        </w:numPr>
        <w:ind w:left="0" w:firstLine="0"/>
      </w:pPr>
      <w:r>
        <w:t>Die Facharbeit ist folgendermaßen aufgebaut:</w:t>
      </w:r>
    </w:p>
    <w:p w:rsidR="00685A2E" w:rsidRDefault="006F5EFB">
      <w:pPr>
        <w:numPr>
          <w:ilvl w:val="0"/>
          <w:numId w:val="3"/>
        </w:numPr>
        <w:spacing w:after="40"/>
      </w:pPr>
      <w:r>
        <w:rPr>
          <w:sz w:val="22"/>
          <w:szCs w:val="22"/>
        </w:rPr>
        <w:t>Deckblatt</w:t>
      </w:r>
    </w:p>
    <w:p w:rsidR="00685A2E" w:rsidRDefault="006F5EFB">
      <w:pPr>
        <w:numPr>
          <w:ilvl w:val="0"/>
          <w:numId w:val="3"/>
        </w:numPr>
        <w:spacing w:after="40"/>
      </w:pPr>
      <w:r>
        <w:rPr>
          <w:sz w:val="22"/>
          <w:szCs w:val="22"/>
        </w:rPr>
        <w:t>Tabellarische Übersicht über den jeweiligen Anteil jedes Mitarbeiters (exakte Seitenzahlen und/</w:t>
      </w:r>
      <w:r w:rsidR="00AB1115">
        <w:rPr>
          <w:sz w:val="22"/>
          <w:szCs w:val="22"/>
        </w:rPr>
        <w:t>o</w:t>
      </w:r>
      <w:r>
        <w:rPr>
          <w:sz w:val="22"/>
          <w:szCs w:val="22"/>
        </w:rPr>
        <w:t>der Kapitelnummern)</w:t>
      </w:r>
    </w:p>
    <w:p w:rsidR="00685A2E" w:rsidRDefault="006F5EFB">
      <w:pPr>
        <w:numPr>
          <w:ilvl w:val="0"/>
          <w:numId w:val="3"/>
        </w:numPr>
        <w:spacing w:after="40"/>
      </w:pPr>
      <w:r>
        <w:rPr>
          <w:sz w:val="22"/>
          <w:szCs w:val="22"/>
        </w:rPr>
        <w:t>Inhaltsverzeichnis</w:t>
      </w:r>
    </w:p>
    <w:p w:rsidR="00685A2E" w:rsidRDefault="006F5EFB">
      <w:pPr>
        <w:numPr>
          <w:ilvl w:val="0"/>
          <w:numId w:val="3"/>
        </w:numPr>
        <w:spacing w:after="40"/>
      </w:pPr>
      <w:r>
        <w:rPr>
          <w:sz w:val="22"/>
          <w:szCs w:val="22"/>
        </w:rPr>
        <w:t>evtl. Abbildungsverzeichnis (Seitennummerierung in Fußzeile rechts ab hier sichtbar)</w:t>
      </w:r>
    </w:p>
    <w:p w:rsidR="00685A2E" w:rsidRDefault="006F5EFB">
      <w:pPr>
        <w:numPr>
          <w:ilvl w:val="0"/>
          <w:numId w:val="3"/>
        </w:numPr>
        <w:spacing w:after="40"/>
      </w:pPr>
      <w:r>
        <w:rPr>
          <w:sz w:val="22"/>
          <w:szCs w:val="22"/>
        </w:rPr>
        <w:t xml:space="preserve">Einleitung </w:t>
      </w:r>
    </w:p>
    <w:p w:rsidR="00685A2E" w:rsidRDefault="006F5EFB">
      <w:pPr>
        <w:numPr>
          <w:ilvl w:val="0"/>
          <w:numId w:val="3"/>
        </w:numPr>
        <w:spacing w:after="40"/>
      </w:pPr>
      <w:r>
        <w:rPr>
          <w:sz w:val="22"/>
          <w:szCs w:val="22"/>
        </w:rPr>
        <w:t xml:space="preserve">Hauptteil </w:t>
      </w:r>
    </w:p>
    <w:p w:rsidR="00685A2E" w:rsidRDefault="006F5EFB">
      <w:pPr>
        <w:numPr>
          <w:ilvl w:val="0"/>
          <w:numId w:val="3"/>
        </w:numPr>
        <w:spacing w:after="40"/>
      </w:pPr>
      <w:r>
        <w:rPr>
          <w:sz w:val="22"/>
          <w:szCs w:val="22"/>
        </w:rPr>
        <w:t>Schluss</w:t>
      </w:r>
    </w:p>
    <w:p w:rsidR="00685A2E" w:rsidRDefault="006F5EFB">
      <w:pPr>
        <w:numPr>
          <w:ilvl w:val="0"/>
          <w:numId w:val="3"/>
        </w:numPr>
        <w:spacing w:after="40"/>
      </w:pPr>
      <w:r>
        <w:rPr>
          <w:sz w:val="22"/>
          <w:szCs w:val="22"/>
        </w:rPr>
        <w:t>Quellenverzeichnis</w:t>
      </w:r>
    </w:p>
    <w:p w:rsidR="00685A2E" w:rsidRDefault="006F5EFB">
      <w:pPr>
        <w:numPr>
          <w:ilvl w:val="0"/>
          <w:numId w:val="3"/>
        </w:numPr>
        <w:spacing w:after="40"/>
      </w:pPr>
      <w:r>
        <w:rPr>
          <w:sz w:val="22"/>
          <w:szCs w:val="22"/>
        </w:rPr>
        <w:t>Erklärung (Ende der Seitennummerierung)</w:t>
      </w:r>
    </w:p>
    <w:p w:rsidR="00685A2E" w:rsidRDefault="006F5EFB">
      <w:pPr>
        <w:numPr>
          <w:ilvl w:val="0"/>
          <w:numId w:val="3"/>
        </w:numPr>
        <w:spacing w:after="40"/>
        <w:jc w:val="both"/>
      </w:pPr>
      <w:r>
        <w:rPr>
          <w:sz w:val="22"/>
          <w:szCs w:val="22"/>
        </w:rPr>
        <w:t>ggf. Anhang mit Abbildungen und vorgelagertem Abbild</w:t>
      </w:r>
      <w:r w:rsidR="003313DA">
        <w:rPr>
          <w:sz w:val="22"/>
          <w:szCs w:val="22"/>
        </w:rPr>
        <w:t>ungsverzeichnis, Materialien o.</w:t>
      </w:r>
      <w:r w:rsidR="003313DA">
        <w:rPr>
          <w:rFonts w:ascii="Palatino Linotype" w:hAnsi="Palatino Linotype"/>
          <w:sz w:val="22"/>
          <w:szCs w:val="22"/>
        </w:rPr>
        <w:t> </w:t>
      </w:r>
      <w:r>
        <w:rPr>
          <w:sz w:val="22"/>
          <w:szCs w:val="22"/>
        </w:rPr>
        <w:t>Ä.</w:t>
      </w:r>
    </w:p>
    <w:p w:rsidR="00685A2E" w:rsidRDefault="00685A2E">
      <w:pPr>
        <w:spacing w:after="40"/>
        <w:jc w:val="both"/>
      </w:pPr>
    </w:p>
    <w:p w:rsidR="00685A2E" w:rsidRDefault="006F5EFB" w:rsidP="009632CF">
      <w:pPr>
        <w:spacing w:after="60"/>
        <w:jc w:val="both"/>
      </w:pPr>
      <w:r>
        <w:rPr>
          <w:b/>
          <w:bCs/>
          <w:sz w:val="22"/>
          <w:szCs w:val="22"/>
        </w:rPr>
        <w:t>Erläuterungen:</w:t>
      </w:r>
    </w:p>
    <w:p w:rsidR="00685A2E" w:rsidRDefault="006F5EFB">
      <w:pPr>
        <w:spacing w:before="79" w:after="119"/>
        <w:jc w:val="both"/>
      </w:pPr>
      <w:r>
        <w:rPr>
          <w:i/>
          <w:iCs/>
          <w:sz w:val="22"/>
          <w:szCs w:val="22"/>
        </w:rPr>
        <w:t>Deckblatt:</w:t>
      </w:r>
      <w:r>
        <w:rPr>
          <w:sz w:val="22"/>
          <w:szCs w:val="22"/>
        </w:rPr>
        <w:t xml:space="preserve"> siehe </w:t>
      </w:r>
      <w:hyperlink w:anchor="deckblatt">
        <w:r>
          <w:rPr>
            <w:rStyle w:val="Internetlink"/>
            <w:color w:val="000000"/>
            <w:sz w:val="22"/>
            <w:szCs w:val="22"/>
          </w:rPr>
          <w:t>Muster</w:t>
        </w:r>
      </w:hyperlink>
      <w:r>
        <w:rPr>
          <w:rStyle w:val="Internetlink"/>
          <w:color w:val="000000"/>
          <w:sz w:val="22"/>
          <w:szCs w:val="22"/>
          <w:u w:val="none"/>
        </w:rPr>
        <w:t>,</w:t>
      </w:r>
      <w:bookmarkStart w:id="0" w:name="zurück_deckblatt"/>
      <w:bookmarkEnd w:id="0"/>
    </w:p>
    <w:p w:rsidR="00685A2E" w:rsidRDefault="006F5EFB">
      <w:pPr>
        <w:tabs>
          <w:tab w:val="left" w:pos="1560"/>
          <w:tab w:val="left" w:pos="6521"/>
        </w:tabs>
        <w:spacing w:after="0" w:line="360" w:lineRule="auto"/>
      </w:pPr>
      <w:r>
        <w:rPr>
          <w:i/>
          <w:iCs/>
          <w:sz w:val="22"/>
          <w:szCs w:val="22"/>
        </w:rPr>
        <w:t>Inhaltsverzeichnis:</w:t>
      </w:r>
      <w:r>
        <w:rPr>
          <w:sz w:val="22"/>
          <w:szCs w:val="22"/>
        </w:rPr>
        <w:t xml:space="preserve"> </w:t>
      </w:r>
      <w:r>
        <w:rPr>
          <w:sz w:val="22"/>
        </w:rPr>
        <w:t>Anzeige der Überschriften mit Seitenangaben</w:t>
      </w:r>
      <w:r>
        <w:rPr>
          <w:rStyle w:val="Funotenanker"/>
          <w:sz w:val="22"/>
        </w:rPr>
        <w:footnoteReference w:id="2"/>
      </w:r>
      <w:r>
        <w:rPr>
          <w:sz w:val="22"/>
        </w:rPr>
        <w:t>,</w:t>
      </w:r>
    </w:p>
    <w:p w:rsidR="00685A2E" w:rsidRDefault="006F5EFB">
      <w:pPr>
        <w:autoSpaceDE w:val="0"/>
      </w:pPr>
      <w:r>
        <w:rPr>
          <w:i/>
          <w:sz w:val="22"/>
        </w:rPr>
        <w:t>Abbildungsverzeichnis:</w:t>
      </w:r>
      <w:r>
        <w:rPr>
          <w:sz w:val="22"/>
          <w:szCs w:val="22"/>
        </w:rPr>
        <w:t xml:space="preserve"> für Abbildungen und Tabellen werden weitere Verzeichnisse mit Angabe der Bild- bzw. Tabellenbeschriftung und der Seitenangabe erstellt,</w:t>
      </w:r>
    </w:p>
    <w:p w:rsidR="00685A2E" w:rsidRDefault="006F5EFB">
      <w:pPr>
        <w:pStyle w:val="Textkrper2"/>
        <w:jc w:val="left"/>
      </w:pPr>
      <w:r>
        <w:rPr>
          <w:i/>
          <w:iCs/>
        </w:rPr>
        <w:t>Einleitung:</w:t>
      </w:r>
      <w:r>
        <w:t xml:space="preserve"> führt zum Thema hin, nennt die Grenzen der Facharbeit, klärt über die Arbeitsmethode, das Ziel der Arbeit usw. auf, ist keine Wiedergabe des Inhaltsverzeichnisses, sollte beim Leser Interesse wecken (Einstiegsthese, Fragestellung…),</w:t>
      </w:r>
    </w:p>
    <w:p w:rsidR="00685A2E" w:rsidRDefault="006F5EFB">
      <w:pPr>
        <w:pStyle w:val="Textkrper"/>
        <w:spacing w:before="120" w:after="60"/>
      </w:pPr>
      <w:r>
        <w:rPr>
          <w:i/>
          <w:iCs/>
        </w:rPr>
        <w:t>Hauptteil:</w:t>
      </w:r>
      <w:r>
        <w:t xml:space="preserve"> eigentliche Abhandlung, ist sinnvoll in verschiedene Kapitel und Unterkapitel zu gliedern (nicht zu fein; maximal drei Ebenen), beginnt ein Gliederungspunkt auf einer Seite, folgen mindestens drei Textzeilen auf dieser Seite (Nachkontrolle),</w:t>
      </w:r>
    </w:p>
    <w:p w:rsidR="00685A2E" w:rsidRDefault="006F5EFB">
      <w:pPr>
        <w:spacing w:before="120" w:after="60"/>
      </w:pPr>
      <w:r>
        <w:rPr>
          <w:i/>
          <w:iCs/>
          <w:sz w:val="22"/>
          <w:szCs w:val="22"/>
        </w:rPr>
        <w:t>Schluss:</w:t>
      </w:r>
      <w:r>
        <w:rPr>
          <w:sz w:val="22"/>
          <w:szCs w:val="22"/>
        </w:rPr>
        <w:t xml:space="preserve"> Zusammenfassung des Ergebnisses der Facharbeit, evtl. offene Fragen, Stellungnahmen und mögliche weitere Entwicklungen (inhaltlich und methodisch) andeuten,</w:t>
      </w:r>
    </w:p>
    <w:p w:rsidR="00685A2E" w:rsidRDefault="006F5EFB">
      <w:pPr>
        <w:pStyle w:val="Textkrper"/>
        <w:spacing w:before="120" w:after="0"/>
      </w:pPr>
      <w:r>
        <w:rPr>
          <w:i/>
          <w:iCs/>
        </w:rPr>
        <w:lastRenderedPageBreak/>
        <w:t>Quellenverzeichnis:</w:t>
      </w:r>
      <w:r>
        <w:t xml:space="preserve"> enthält alle in der Arbeit genutzten Quellen (gedruckte und nicht gedruckte Quellen, mündliche Quellen wie Interviews etc., Internetseiten, …), ist alphabetisch nach Nachnamen geordnet (einspaltige Tabelle, Sortierung schnell möglich). Auf die Vollständigkeit der notwendigen bibliographischen Angaben ist zu achten.</w:t>
      </w:r>
      <w:r>
        <w:rPr>
          <w:rStyle w:val="Funotenanker"/>
        </w:rPr>
        <w:footnoteReference w:id="3"/>
      </w:r>
      <w:r>
        <w:t xml:space="preserve"> Sollten notwendige Angaben bei einer seriösen Quelle nicht verfügbar sein, werden Abkürzungen verwendet.</w:t>
      </w:r>
      <w:r>
        <w:rPr>
          <w:rStyle w:val="Funotenanker"/>
        </w:rPr>
        <w:footnoteReference w:id="4"/>
      </w:r>
      <w:r>
        <w:t xml:space="preserve"> </w:t>
      </w:r>
    </w:p>
    <w:p w:rsidR="00685A2E" w:rsidRDefault="006F5EFB">
      <w:pPr>
        <w:spacing w:before="120" w:after="60"/>
      </w:pPr>
      <w:r>
        <w:rPr>
          <w:i/>
          <w:iCs/>
          <w:sz w:val="22"/>
          <w:szCs w:val="22"/>
        </w:rPr>
        <w:t>Erklärung:</w:t>
      </w:r>
      <w:r>
        <w:rPr>
          <w:sz w:val="22"/>
          <w:szCs w:val="22"/>
        </w:rPr>
        <w:t xml:space="preserve"> durch Unterschrift wird die eigenständige Erstellung der Arbeit und die Angabe aller verwendeten Quellen bestätigt (siehe </w:t>
      </w:r>
      <w:hyperlink w:anchor="erklärung">
        <w:r>
          <w:rPr>
            <w:rStyle w:val="Internetlink"/>
            <w:color w:val="000000"/>
            <w:sz w:val="22"/>
            <w:szCs w:val="22"/>
          </w:rPr>
          <w:t>Muster</w:t>
        </w:r>
      </w:hyperlink>
      <w:r>
        <w:rPr>
          <w:sz w:val="22"/>
          <w:szCs w:val="22"/>
        </w:rPr>
        <w:t>)</w:t>
      </w:r>
      <w:bookmarkStart w:id="1" w:name="zurück_erklärung"/>
      <w:bookmarkStart w:id="2" w:name="_GoBack"/>
      <w:bookmarkEnd w:id="1"/>
      <w:bookmarkEnd w:id="2"/>
      <w:r>
        <w:rPr>
          <w:sz w:val="22"/>
          <w:szCs w:val="22"/>
        </w:rPr>
        <w:t>.</w:t>
      </w:r>
    </w:p>
    <w:p w:rsidR="00685A2E" w:rsidRDefault="00685A2E" w:rsidP="00AB1115">
      <w:pPr>
        <w:spacing w:after="0"/>
      </w:pPr>
    </w:p>
    <w:p w:rsidR="00685A2E" w:rsidRDefault="006F5EFB" w:rsidP="009632CF">
      <w:pPr>
        <w:spacing w:after="60"/>
      </w:pPr>
      <w:r>
        <w:rPr>
          <w:b/>
          <w:bCs/>
          <w:sz w:val="22"/>
          <w:szCs w:val="22"/>
        </w:rPr>
        <w:t>Zitate</w:t>
      </w:r>
      <w:r>
        <w:rPr>
          <w:rStyle w:val="Funotenanker"/>
          <w:sz w:val="22"/>
          <w:szCs w:val="22"/>
        </w:rPr>
        <w:footnoteReference w:id="5"/>
      </w:r>
    </w:p>
    <w:p w:rsidR="00685A2E" w:rsidRDefault="006F5EFB">
      <w:pPr>
        <w:pStyle w:val="Textkrper"/>
      </w:pPr>
      <w:r>
        <w:t>Hinter dem Zitat oder der indirekt zitierten Passage (sinngemäße Übernahme) wird eine Fußnote eingefügt. Im Fußnotentext steht die Kurzform (modifiziertes Harvard-System)</w:t>
      </w:r>
      <w:r>
        <w:rPr>
          <w:rStyle w:val="Funotenanker"/>
        </w:rPr>
        <w:footnoteReference w:id="6"/>
      </w:r>
      <w:r>
        <w:t xml:space="preserve"> der Quellenangabe.</w:t>
      </w:r>
    </w:p>
    <w:p w:rsidR="00685A2E" w:rsidRDefault="006F5EFB">
      <w:pPr>
        <w:tabs>
          <w:tab w:val="left" w:pos="1980"/>
        </w:tabs>
        <w:spacing w:before="120" w:after="0" w:line="360" w:lineRule="auto"/>
      </w:pPr>
      <w:r>
        <w:rPr>
          <w:sz w:val="22"/>
          <w:szCs w:val="22"/>
        </w:rPr>
        <w:t>- Printmedien:</w:t>
      </w:r>
      <w:r>
        <w:rPr>
          <w:sz w:val="22"/>
          <w:szCs w:val="22"/>
        </w:rPr>
        <w:tab/>
        <w:t>Autoren- bzw. Herausgebernachname</w:t>
      </w:r>
      <w:r>
        <w:rPr>
          <w:rStyle w:val="Funotenanker"/>
          <w:sz w:val="22"/>
          <w:szCs w:val="22"/>
        </w:rPr>
        <w:footnoteReference w:id="7"/>
      </w:r>
      <w:r>
        <w:rPr>
          <w:sz w:val="22"/>
          <w:szCs w:val="22"/>
        </w:rPr>
        <w:t xml:space="preserve"> (Erscheinungsjahr)</w:t>
      </w:r>
      <w:r>
        <w:rPr>
          <w:rStyle w:val="Funotenanker"/>
          <w:sz w:val="22"/>
          <w:szCs w:val="22"/>
        </w:rPr>
        <w:footnoteReference w:id="8"/>
      </w:r>
      <w:r>
        <w:rPr>
          <w:sz w:val="22"/>
          <w:szCs w:val="22"/>
        </w:rPr>
        <w:t>, Seitenzahl(en)</w:t>
      </w:r>
      <w:r>
        <w:rPr>
          <w:rStyle w:val="Funotenanker"/>
          <w:sz w:val="22"/>
          <w:szCs w:val="22"/>
        </w:rPr>
        <w:footnoteReference w:id="9"/>
      </w:r>
    </w:p>
    <w:p w:rsidR="00685A2E" w:rsidRDefault="006F5EFB" w:rsidP="00EB4D1E">
      <w:pPr>
        <w:tabs>
          <w:tab w:val="left" w:pos="425"/>
          <w:tab w:val="left" w:pos="1980"/>
          <w:tab w:val="left" w:pos="3960"/>
        </w:tabs>
      </w:pPr>
      <w:r>
        <w:rPr>
          <w:i/>
          <w:iCs/>
          <w:sz w:val="22"/>
          <w:szCs w:val="22"/>
        </w:rPr>
        <w:tab/>
        <w:t>Beispiele:</w:t>
      </w:r>
      <w:r>
        <w:rPr>
          <w:i/>
          <w:iCs/>
          <w:sz w:val="22"/>
          <w:szCs w:val="22"/>
        </w:rPr>
        <w:tab/>
      </w:r>
      <w:r w:rsidR="006C16C8">
        <w:rPr>
          <w:sz w:val="22"/>
          <w:szCs w:val="22"/>
        </w:rPr>
        <w:t>Mustermann (2011</w:t>
      </w:r>
      <w:r>
        <w:rPr>
          <w:sz w:val="22"/>
          <w:szCs w:val="22"/>
        </w:rPr>
        <w:t>), S. 11</w:t>
      </w:r>
    </w:p>
    <w:p w:rsidR="00685A2E" w:rsidRDefault="006C16C8">
      <w:pPr>
        <w:tabs>
          <w:tab w:val="left" w:pos="1980"/>
          <w:tab w:val="left" w:pos="3960"/>
        </w:tabs>
      </w:pPr>
      <w:r>
        <w:rPr>
          <w:sz w:val="22"/>
          <w:szCs w:val="22"/>
        </w:rPr>
        <w:tab/>
        <w:t>Mustermann (2011</w:t>
      </w:r>
      <w:r w:rsidR="006F5EFB">
        <w:rPr>
          <w:sz w:val="22"/>
          <w:szCs w:val="22"/>
        </w:rPr>
        <w:t xml:space="preserve">a), S. 11 </w:t>
      </w:r>
      <w:r w:rsidR="006F5EFB">
        <w:rPr>
          <w:i/>
          <w:sz w:val="22"/>
          <w:szCs w:val="22"/>
        </w:rPr>
        <w:t xml:space="preserve">und </w:t>
      </w:r>
      <w:r>
        <w:rPr>
          <w:sz w:val="22"/>
          <w:szCs w:val="22"/>
        </w:rPr>
        <w:t>Mustermann (2011</w:t>
      </w:r>
      <w:r w:rsidR="006F5EFB">
        <w:rPr>
          <w:sz w:val="22"/>
          <w:szCs w:val="22"/>
        </w:rPr>
        <w:t xml:space="preserve">b), S. 22 </w:t>
      </w:r>
      <w:r w:rsidR="003F34C8">
        <w:rPr>
          <w:i/>
          <w:sz w:val="22"/>
          <w:szCs w:val="22"/>
        </w:rPr>
        <w:t>(siehe Fußnote 7</w:t>
      </w:r>
      <w:r w:rsidR="006F5EFB">
        <w:rPr>
          <w:i/>
          <w:sz w:val="22"/>
          <w:szCs w:val="22"/>
        </w:rPr>
        <w:t>)</w:t>
      </w:r>
    </w:p>
    <w:p w:rsidR="00685A2E" w:rsidRDefault="006F5EFB">
      <w:pPr>
        <w:tabs>
          <w:tab w:val="left" w:pos="1980"/>
          <w:tab w:val="left" w:pos="3960"/>
        </w:tabs>
      </w:pPr>
      <w:r>
        <w:rPr>
          <w:sz w:val="22"/>
          <w:szCs w:val="22"/>
        </w:rPr>
        <w:tab/>
      </w:r>
      <w:r w:rsidR="006C16C8">
        <w:rPr>
          <w:sz w:val="22"/>
          <w:szCs w:val="22"/>
        </w:rPr>
        <w:t>Vgl. Mustermann</w:t>
      </w:r>
      <w:r w:rsidR="003313DA">
        <w:rPr>
          <w:rFonts w:ascii="Palatino Linotype" w:hAnsi="Palatino Linotype"/>
          <w:sz w:val="22"/>
          <w:szCs w:val="22"/>
        </w:rPr>
        <w:t> </w:t>
      </w:r>
      <w:r w:rsidR="006C16C8">
        <w:rPr>
          <w:sz w:val="22"/>
          <w:szCs w:val="22"/>
        </w:rPr>
        <w:t>/</w:t>
      </w:r>
      <w:r w:rsidR="003313DA">
        <w:rPr>
          <w:rFonts w:ascii="Palatino Linotype" w:hAnsi="Palatino Linotype"/>
          <w:sz w:val="22"/>
          <w:szCs w:val="22"/>
        </w:rPr>
        <w:t> </w:t>
      </w:r>
      <w:r w:rsidR="006C16C8">
        <w:rPr>
          <w:sz w:val="22"/>
          <w:szCs w:val="22"/>
        </w:rPr>
        <w:t>Musterfrau (2011</w:t>
      </w:r>
      <w:r>
        <w:rPr>
          <w:sz w:val="22"/>
          <w:szCs w:val="22"/>
        </w:rPr>
        <w:t xml:space="preserve">), S. 12 ff. </w:t>
      </w:r>
      <w:r>
        <w:rPr>
          <w:i/>
          <w:sz w:val="22"/>
          <w:szCs w:val="22"/>
        </w:rPr>
        <w:t>(Verweis, indirektes Zitat)</w:t>
      </w:r>
    </w:p>
    <w:p w:rsidR="00685A2E" w:rsidRDefault="006F5EFB">
      <w:pPr>
        <w:pStyle w:val="Textkrper"/>
        <w:tabs>
          <w:tab w:val="left" w:pos="1980"/>
        </w:tabs>
        <w:spacing w:after="0"/>
      </w:pPr>
      <w:r>
        <w:t>- Fund im Internet:</w:t>
      </w:r>
      <w:r>
        <w:tab/>
        <w:t>Autoren- bzw. Herausgebernachname (Datum des letzten Aufrufs)</w:t>
      </w:r>
    </w:p>
    <w:p w:rsidR="00685A2E" w:rsidRDefault="006F5EFB">
      <w:pPr>
        <w:tabs>
          <w:tab w:val="left" w:pos="284"/>
        </w:tabs>
        <w:spacing w:after="0"/>
        <w:jc w:val="both"/>
      </w:pPr>
      <w:r>
        <w:rPr>
          <w:sz w:val="22"/>
          <w:szCs w:val="22"/>
        </w:rPr>
        <w:t xml:space="preserve">- Wird eine gleiche Quelle </w:t>
      </w:r>
      <w:r>
        <w:rPr>
          <w:b/>
          <w:bCs/>
          <w:i/>
          <w:iCs/>
          <w:sz w:val="22"/>
          <w:szCs w:val="22"/>
        </w:rPr>
        <w:t>sofort</w:t>
      </w:r>
      <w:r>
        <w:rPr>
          <w:sz w:val="22"/>
          <w:szCs w:val="22"/>
        </w:rPr>
        <w:t xml:space="preserve"> wieder genutzt, erfolgt die Angabe wie bei Fußnote 3 bzw. 4.</w:t>
      </w:r>
    </w:p>
    <w:p w:rsidR="00685A2E" w:rsidRDefault="00685A2E">
      <w:pPr>
        <w:tabs>
          <w:tab w:val="left" w:pos="284"/>
        </w:tabs>
      </w:pPr>
    </w:p>
    <w:p w:rsidR="00685A2E" w:rsidRDefault="006F5EFB" w:rsidP="009632CF">
      <w:pPr>
        <w:autoSpaceDE w:val="0"/>
        <w:spacing w:after="60"/>
      </w:pPr>
      <w:r>
        <w:rPr>
          <w:b/>
          <w:bCs/>
          <w:sz w:val="22"/>
          <w:szCs w:val="22"/>
        </w:rPr>
        <w:t>Gliederung</w:t>
      </w:r>
    </w:p>
    <w:p w:rsidR="00685A2E" w:rsidRDefault="006F5EFB">
      <w:pPr>
        <w:autoSpaceDE w:val="0"/>
      </w:pPr>
      <w:r>
        <w:rPr>
          <w:sz w:val="22"/>
          <w:szCs w:val="22"/>
        </w:rPr>
        <w:t>Die Gliederung ist das Grundgerüst der Arbeit und sollte den "roten Faden" wieder spiegeln. Die Nummerierung der Überschriften erfolgt nach dem Dezimalsystem.</w:t>
      </w:r>
      <w:r>
        <w:rPr>
          <w:rStyle w:val="Funotenanker"/>
          <w:sz w:val="22"/>
          <w:szCs w:val="22"/>
        </w:rPr>
        <w:footnoteReference w:id="10"/>
      </w:r>
      <w:r w:rsidR="003313DA">
        <w:rPr>
          <w:rStyle w:val="Funotenzeichen"/>
          <w:sz w:val="22"/>
          <w:szCs w:val="22"/>
        </w:rPr>
        <w:t xml:space="preserve"> </w:t>
      </w:r>
      <w:r>
        <w:rPr>
          <w:rStyle w:val="Funotenzeichen"/>
          <w:sz w:val="22"/>
          <w:szCs w:val="22"/>
          <w:vertAlign w:val="baseline"/>
        </w:rPr>
        <w:t>Zu beachten sind: k</w:t>
      </w:r>
      <w:r>
        <w:rPr>
          <w:sz w:val="22"/>
          <w:szCs w:val="22"/>
        </w:rPr>
        <w:t>urze und treffende Kapitelbezeichnungen (ohne einleitende Artikel), eine nicht zu kompliziert verschachtelte Struktur und jede (tiefste) Gliederungsebene besitzt mindestens zwei Gliederungspunkte.</w:t>
      </w:r>
    </w:p>
    <w:p w:rsidR="00583C8E" w:rsidRDefault="00583C8E">
      <w:pPr>
        <w:suppressAutoHyphens w:val="0"/>
        <w:rPr>
          <w:b/>
          <w:bCs/>
          <w:szCs w:val="22"/>
        </w:rPr>
      </w:pPr>
      <w:r>
        <w:br w:type="page"/>
      </w:r>
    </w:p>
    <w:p w:rsidR="00685A2E" w:rsidRDefault="006F5EFB" w:rsidP="009632CF">
      <w:pPr>
        <w:pStyle w:val="berschrift2"/>
        <w:numPr>
          <w:ilvl w:val="1"/>
          <w:numId w:val="1"/>
        </w:numPr>
        <w:spacing w:before="0"/>
        <w:ind w:left="578" w:hanging="578"/>
      </w:pPr>
      <w:r>
        <w:rPr>
          <w:sz w:val="24"/>
        </w:rPr>
        <w:lastRenderedPageBreak/>
        <w:t>Formale Gestaltung</w:t>
      </w:r>
    </w:p>
    <w:p w:rsidR="00685A2E" w:rsidRDefault="006F5EFB">
      <w:pPr>
        <w:pStyle w:val="Textkrper"/>
      </w:pPr>
      <w:r>
        <w:t>Bei der Facharbeit ist auf eine ansprechende äußere Form zu achten, um die Übersichtlichkeit und Lesbarkeit zu gewährleisten. In unserer Facharbeit wird die Schriftart Arial verwendet.</w:t>
      </w:r>
    </w:p>
    <w:p w:rsidR="00685A2E" w:rsidRDefault="006F5EFB">
      <w:pPr>
        <w:keepNext/>
        <w:keepLines/>
        <w:spacing w:before="80" w:after="60"/>
        <w:jc w:val="both"/>
      </w:pPr>
      <w:r>
        <w:rPr>
          <w:b/>
          <w:bCs/>
          <w:sz w:val="22"/>
          <w:szCs w:val="22"/>
        </w:rPr>
        <w:t>Dabei sind folgende Vorgaben zu beachten:</w:t>
      </w:r>
    </w:p>
    <w:p w:rsidR="00685A2E" w:rsidRDefault="006F5EFB">
      <w:pPr>
        <w:numPr>
          <w:ilvl w:val="0"/>
          <w:numId w:val="4"/>
        </w:numPr>
        <w:pBdr>
          <w:top w:val="single" w:sz="4" w:space="0" w:color="000000"/>
          <w:left w:val="single" w:sz="4" w:space="0" w:color="000000"/>
          <w:bottom w:val="single" w:sz="4" w:space="0" w:color="000000"/>
          <w:right w:val="single" w:sz="4" w:space="0" w:color="000000"/>
        </w:pBdr>
        <w:tabs>
          <w:tab w:val="left" w:pos="1134"/>
        </w:tabs>
        <w:spacing w:after="40"/>
      </w:pPr>
      <w:r>
        <w:rPr>
          <w:sz w:val="22"/>
          <w:szCs w:val="22"/>
        </w:rPr>
        <w:t>Papierformat: A 4</w:t>
      </w:r>
    </w:p>
    <w:p w:rsidR="00685A2E" w:rsidRDefault="006F5EFB">
      <w:pPr>
        <w:numPr>
          <w:ilvl w:val="0"/>
          <w:numId w:val="4"/>
        </w:numPr>
        <w:pBdr>
          <w:top w:val="single" w:sz="4" w:space="0" w:color="000000"/>
          <w:left w:val="single" w:sz="4" w:space="0" w:color="000000"/>
          <w:bottom w:val="single" w:sz="4" w:space="0" w:color="000000"/>
          <w:right w:val="single" w:sz="4" w:space="0" w:color="000000"/>
        </w:pBdr>
        <w:tabs>
          <w:tab w:val="left" w:pos="1134"/>
        </w:tabs>
        <w:spacing w:after="40"/>
      </w:pPr>
      <w:r>
        <w:rPr>
          <w:sz w:val="22"/>
          <w:szCs w:val="22"/>
        </w:rPr>
        <w:t>linker Seitenrand: 2,5 cm (zum Heften) und rechter Seitenrand: 3 cm (zur Korrektur)</w:t>
      </w:r>
    </w:p>
    <w:p w:rsidR="00685A2E" w:rsidRDefault="006F5EFB">
      <w:pPr>
        <w:numPr>
          <w:ilvl w:val="0"/>
          <w:numId w:val="4"/>
        </w:numPr>
        <w:pBdr>
          <w:top w:val="single" w:sz="4" w:space="0" w:color="000000"/>
          <w:left w:val="single" w:sz="4" w:space="0" w:color="000000"/>
          <w:bottom w:val="single" w:sz="4" w:space="0" w:color="000000"/>
          <w:right w:val="single" w:sz="4" w:space="0" w:color="000000"/>
        </w:pBdr>
        <w:tabs>
          <w:tab w:val="left" w:pos="1134"/>
        </w:tabs>
        <w:spacing w:after="40"/>
      </w:pPr>
      <w:r>
        <w:rPr>
          <w:sz w:val="22"/>
          <w:szCs w:val="22"/>
        </w:rPr>
        <w:t>oberer Seitenrand: 2,0 cm und unterer Seitenrand: 1,0 cm</w:t>
      </w:r>
    </w:p>
    <w:p w:rsidR="00685A2E" w:rsidRDefault="006F5EFB">
      <w:pPr>
        <w:numPr>
          <w:ilvl w:val="0"/>
          <w:numId w:val="4"/>
        </w:numPr>
        <w:pBdr>
          <w:top w:val="single" w:sz="4" w:space="0" w:color="000000"/>
          <w:left w:val="single" w:sz="4" w:space="0" w:color="000000"/>
          <w:bottom w:val="single" w:sz="4" w:space="0" w:color="000000"/>
          <w:right w:val="single" w:sz="4" w:space="0" w:color="000000"/>
        </w:pBdr>
        <w:tabs>
          <w:tab w:val="left" w:pos="1134"/>
        </w:tabs>
        <w:spacing w:after="40"/>
      </w:pPr>
      <w:r>
        <w:rPr>
          <w:sz w:val="22"/>
          <w:szCs w:val="22"/>
        </w:rPr>
        <w:t>Fußzeile: Absatz → Einzug → Hinter Text → minus 1,0 cm</w:t>
      </w:r>
    </w:p>
    <w:p w:rsidR="00685A2E" w:rsidRDefault="006F5EFB">
      <w:pPr>
        <w:numPr>
          <w:ilvl w:val="0"/>
          <w:numId w:val="4"/>
        </w:numPr>
        <w:pBdr>
          <w:top w:val="single" w:sz="4" w:space="0" w:color="000000"/>
          <w:left w:val="single" w:sz="4" w:space="0" w:color="000000"/>
          <w:bottom w:val="single" w:sz="4" w:space="0" w:color="000000"/>
          <w:right w:val="single" w:sz="4" w:space="0" w:color="000000"/>
        </w:pBdr>
        <w:tabs>
          <w:tab w:val="left" w:pos="1077"/>
        </w:tabs>
        <w:spacing w:after="40"/>
        <w:ind w:left="510" w:right="-11" w:hanging="510"/>
      </w:pPr>
      <w:r>
        <w:rPr>
          <w:sz w:val="22"/>
          <w:szCs w:val="22"/>
        </w:rPr>
        <w:t>Standardschriftart (Text): Schriftgrad 11 pt, Zeilenabstand 1,5zeilig, Ausrichtung links,</w:t>
      </w:r>
      <w:r w:rsidR="006C16C8">
        <w:rPr>
          <w:sz w:val="22"/>
          <w:szCs w:val="22"/>
        </w:rPr>
        <w:t xml:space="preserve"> </w:t>
      </w:r>
      <w:r>
        <w:rPr>
          <w:sz w:val="22"/>
          <w:szCs w:val="22"/>
        </w:rPr>
        <w:t>Textfluss mit automatischer Silbentrennung</w:t>
      </w:r>
    </w:p>
    <w:p w:rsidR="00685A2E" w:rsidRDefault="006F5EFB">
      <w:pPr>
        <w:numPr>
          <w:ilvl w:val="0"/>
          <w:numId w:val="4"/>
        </w:numPr>
        <w:pBdr>
          <w:top w:val="single" w:sz="4" w:space="0" w:color="000000"/>
          <w:left w:val="single" w:sz="4" w:space="0" w:color="000000"/>
          <w:bottom w:val="single" w:sz="4" w:space="0" w:color="000000"/>
          <w:right w:val="single" w:sz="4" w:space="0" w:color="000000"/>
        </w:pBdr>
        <w:tabs>
          <w:tab w:val="left" w:pos="1134"/>
        </w:tabs>
        <w:spacing w:after="40"/>
      </w:pPr>
      <w:r>
        <w:rPr>
          <w:sz w:val="22"/>
        </w:rPr>
        <w:t xml:space="preserve">Fußnotentext: </w:t>
      </w:r>
      <w:r>
        <w:rPr>
          <w:sz w:val="22"/>
          <w:szCs w:val="22"/>
        </w:rPr>
        <w:t xml:space="preserve">Schriftgrad </w:t>
      </w:r>
      <w:r>
        <w:rPr>
          <w:sz w:val="22"/>
        </w:rPr>
        <w:t xml:space="preserve">8 pt, </w:t>
      </w:r>
      <w:r>
        <w:rPr>
          <w:sz w:val="22"/>
          <w:szCs w:val="22"/>
        </w:rPr>
        <w:t>Zeilenabstand einfach</w:t>
      </w:r>
    </w:p>
    <w:p w:rsidR="00685A2E" w:rsidRDefault="006F5EFB">
      <w:pPr>
        <w:numPr>
          <w:ilvl w:val="0"/>
          <w:numId w:val="4"/>
        </w:numPr>
        <w:pBdr>
          <w:top w:val="single" w:sz="4" w:space="0" w:color="000000"/>
          <w:left w:val="single" w:sz="4" w:space="0" w:color="000000"/>
          <w:bottom w:val="single" w:sz="4" w:space="0" w:color="000000"/>
          <w:right w:val="single" w:sz="4" w:space="0" w:color="000000"/>
        </w:pBdr>
        <w:tabs>
          <w:tab w:val="left" w:pos="1134"/>
        </w:tabs>
        <w:spacing w:after="40"/>
      </w:pPr>
      <w:r>
        <w:rPr>
          <w:sz w:val="22"/>
          <w:szCs w:val="22"/>
        </w:rPr>
        <w:t>Beschriftung (Abbildung, Tabelle): Schriftgrad 9 pt, kursiv</w:t>
      </w:r>
    </w:p>
    <w:p w:rsidR="00685A2E" w:rsidRDefault="006F5EFB">
      <w:pPr>
        <w:numPr>
          <w:ilvl w:val="0"/>
          <w:numId w:val="4"/>
        </w:numPr>
        <w:pBdr>
          <w:top w:val="single" w:sz="4" w:space="0" w:color="000000"/>
          <w:left w:val="single" w:sz="4" w:space="0" w:color="000000"/>
          <w:bottom w:val="single" w:sz="4" w:space="0" w:color="000000"/>
          <w:right w:val="single" w:sz="4" w:space="0" w:color="000000"/>
        </w:pBdr>
        <w:spacing w:after="40"/>
      </w:pPr>
      <w:r>
        <w:rPr>
          <w:sz w:val="22"/>
          <w:szCs w:val="22"/>
        </w:rPr>
        <w:t xml:space="preserve">Überschriften sind fett hervorzuheben und entsprechend der Gliederung dezimal zu </w:t>
      </w:r>
    </w:p>
    <w:p w:rsidR="00685A2E" w:rsidRDefault="006F5EFB">
      <w:pPr>
        <w:pBdr>
          <w:top w:val="single" w:sz="4" w:space="0" w:color="000000"/>
          <w:left w:val="single" w:sz="4" w:space="0" w:color="000000"/>
          <w:bottom w:val="single" w:sz="4" w:space="0" w:color="000000"/>
          <w:right w:val="single" w:sz="4" w:space="0" w:color="000000"/>
        </w:pBdr>
        <w:tabs>
          <w:tab w:val="left" w:pos="586"/>
        </w:tabs>
        <w:spacing w:after="40"/>
      </w:pPr>
      <w:r>
        <w:rPr>
          <w:sz w:val="22"/>
          <w:szCs w:val="22"/>
        </w:rPr>
        <w:tab/>
        <w:t>nummerieren, Nummernposition links, Ausrichtung 0 cm, Einzug bei und Tabulator 1 cm</w:t>
      </w:r>
    </w:p>
    <w:p w:rsidR="00685A2E" w:rsidRDefault="006F5EFB">
      <w:pPr>
        <w:pBdr>
          <w:top w:val="single" w:sz="4" w:space="0" w:color="000000"/>
          <w:left w:val="single" w:sz="4" w:space="0" w:color="000000"/>
          <w:bottom w:val="single" w:sz="4" w:space="0" w:color="000000"/>
          <w:right w:val="single" w:sz="4" w:space="0" w:color="000000"/>
        </w:pBdr>
        <w:tabs>
          <w:tab w:val="left" w:pos="1980"/>
          <w:tab w:val="left" w:pos="3240"/>
          <w:tab w:val="left" w:pos="4845"/>
        </w:tabs>
        <w:spacing w:after="40"/>
      </w:pPr>
      <w:r>
        <w:rPr>
          <w:sz w:val="22"/>
          <w:szCs w:val="22"/>
        </w:rPr>
        <w:tab/>
        <w:t>Schriftschnitt, Abstände über</w:t>
      </w:r>
      <w:r>
        <w:rPr>
          <w:sz w:val="22"/>
          <w:szCs w:val="22"/>
        </w:rPr>
        <w:tab/>
        <w:t>/ unter Überschriften (in cm)</w:t>
      </w:r>
    </w:p>
    <w:p w:rsidR="00685A2E" w:rsidRDefault="006F5EFB">
      <w:pPr>
        <w:pBdr>
          <w:top w:val="single" w:sz="4" w:space="0" w:color="000000"/>
          <w:left w:val="single" w:sz="4" w:space="0" w:color="000000"/>
          <w:bottom w:val="single" w:sz="4" w:space="0" w:color="000000"/>
          <w:right w:val="single" w:sz="4" w:space="0" w:color="000000"/>
        </w:pBdr>
        <w:tabs>
          <w:tab w:val="left" w:pos="567"/>
          <w:tab w:val="left" w:pos="2340"/>
          <w:tab w:val="left" w:pos="4320"/>
          <w:tab w:val="left" w:pos="4860"/>
          <w:tab w:val="left" w:pos="5040"/>
        </w:tabs>
        <w:spacing w:after="40"/>
      </w:pPr>
      <w:r>
        <w:rPr>
          <w:sz w:val="22"/>
          <w:szCs w:val="22"/>
        </w:rPr>
        <w:tab/>
        <w:t>allgemein</w:t>
      </w:r>
      <w:r>
        <w:rPr>
          <w:rStyle w:val="Funotenanker"/>
          <w:sz w:val="22"/>
          <w:szCs w:val="22"/>
        </w:rPr>
        <w:footnoteReference w:id="11"/>
      </w:r>
      <w:r>
        <w:rPr>
          <w:sz w:val="22"/>
          <w:szCs w:val="22"/>
        </w:rPr>
        <w:t xml:space="preserve">: </w:t>
      </w:r>
      <w:r>
        <w:rPr>
          <w:sz w:val="22"/>
          <w:szCs w:val="22"/>
        </w:rPr>
        <w:tab/>
        <w:t>13 pt,</w:t>
      </w:r>
      <w:r>
        <w:rPr>
          <w:sz w:val="22"/>
          <w:szCs w:val="22"/>
        </w:rPr>
        <w:tab/>
        <w:t xml:space="preserve"> 0 </w:t>
      </w:r>
      <w:r>
        <w:rPr>
          <w:sz w:val="22"/>
          <w:szCs w:val="22"/>
        </w:rPr>
        <w:tab/>
        <w:t>/ 0,5</w:t>
      </w:r>
    </w:p>
    <w:p w:rsidR="00685A2E" w:rsidRDefault="006F5EFB">
      <w:pPr>
        <w:pBdr>
          <w:top w:val="single" w:sz="4" w:space="0" w:color="000000"/>
          <w:left w:val="single" w:sz="4" w:space="0" w:color="000000"/>
          <w:bottom w:val="single" w:sz="4" w:space="0" w:color="000000"/>
          <w:right w:val="single" w:sz="4" w:space="0" w:color="000000"/>
        </w:pBdr>
        <w:tabs>
          <w:tab w:val="left" w:pos="567"/>
          <w:tab w:val="left" w:pos="2340"/>
          <w:tab w:val="left" w:pos="4320"/>
          <w:tab w:val="left" w:pos="4860"/>
          <w:tab w:val="left" w:pos="5040"/>
        </w:tabs>
        <w:spacing w:after="40"/>
      </w:pPr>
      <w:r>
        <w:rPr>
          <w:sz w:val="22"/>
          <w:szCs w:val="22"/>
        </w:rPr>
        <w:tab/>
        <w:t xml:space="preserve">1. Ebene: </w:t>
      </w:r>
      <w:r>
        <w:rPr>
          <w:sz w:val="22"/>
          <w:szCs w:val="22"/>
        </w:rPr>
        <w:tab/>
        <w:t>13 pt,</w:t>
      </w:r>
      <w:r>
        <w:rPr>
          <w:sz w:val="22"/>
          <w:szCs w:val="22"/>
        </w:rPr>
        <w:tab/>
        <w:t xml:space="preserve"> 0 </w:t>
      </w:r>
      <w:r>
        <w:rPr>
          <w:sz w:val="22"/>
          <w:szCs w:val="22"/>
        </w:rPr>
        <w:tab/>
        <w:t>/</w:t>
      </w:r>
      <w:r>
        <w:rPr>
          <w:sz w:val="22"/>
          <w:szCs w:val="22"/>
        </w:rPr>
        <w:tab/>
        <w:t>0, neue Seite 1. Zeile, sonst davor Leerzeile</w:t>
      </w:r>
    </w:p>
    <w:p w:rsidR="00685A2E" w:rsidRDefault="006F5EFB">
      <w:pPr>
        <w:pBdr>
          <w:top w:val="single" w:sz="4" w:space="0" w:color="000000"/>
          <w:left w:val="single" w:sz="4" w:space="0" w:color="000000"/>
          <w:bottom w:val="single" w:sz="4" w:space="0" w:color="000000"/>
          <w:right w:val="single" w:sz="4" w:space="0" w:color="000000"/>
        </w:pBdr>
        <w:tabs>
          <w:tab w:val="left" w:pos="567"/>
          <w:tab w:val="left" w:pos="2340"/>
          <w:tab w:val="left" w:pos="4320"/>
          <w:tab w:val="left" w:pos="4860"/>
          <w:tab w:val="left" w:pos="5040"/>
        </w:tabs>
        <w:spacing w:after="40"/>
      </w:pPr>
      <w:r>
        <w:rPr>
          <w:sz w:val="22"/>
          <w:szCs w:val="22"/>
        </w:rPr>
        <w:tab/>
        <w:t xml:space="preserve">2. Ebene: </w:t>
      </w:r>
      <w:r>
        <w:rPr>
          <w:sz w:val="22"/>
          <w:szCs w:val="22"/>
        </w:rPr>
        <w:tab/>
        <w:t>12 pt,</w:t>
      </w:r>
      <w:r>
        <w:rPr>
          <w:sz w:val="22"/>
          <w:szCs w:val="22"/>
        </w:rPr>
        <w:tab/>
        <w:t xml:space="preserve"> 0,3</w:t>
      </w:r>
      <w:r>
        <w:rPr>
          <w:sz w:val="22"/>
          <w:szCs w:val="22"/>
        </w:rPr>
        <w:tab/>
        <w:t>/</w:t>
      </w:r>
      <w:r>
        <w:rPr>
          <w:sz w:val="22"/>
          <w:szCs w:val="22"/>
        </w:rPr>
        <w:tab/>
        <w:t>0</w:t>
      </w:r>
    </w:p>
    <w:p w:rsidR="00685A2E" w:rsidRDefault="006F5EFB">
      <w:pPr>
        <w:pBdr>
          <w:top w:val="single" w:sz="4" w:space="0" w:color="000000"/>
          <w:left w:val="single" w:sz="4" w:space="0" w:color="000000"/>
          <w:bottom w:val="single" w:sz="4" w:space="0" w:color="000000"/>
          <w:right w:val="single" w:sz="4" w:space="0" w:color="000000"/>
        </w:pBdr>
        <w:tabs>
          <w:tab w:val="left" w:pos="567"/>
          <w:tab w:val="left" w:pos="2340"/>
          <w:tab w:val="left" w:pos="4320"/>
          <w:tab w:val="left" w:pos="4860"/>
          <w:tab w:val="left" w:pos="5040"/>
        </w:tabs>
        <w:spacing w:after="40"/>
      </w:pPr>
      <w:r>
        <w:rPr>
          <w:sz w:val="22"/>
          <w:szCs w:val="22"/>
        </w:rPr>
        <w:tab/>
        <w:t xml:space="preserve">3. Ebene: </w:t>
      </w:r>
      <w:r>
        <w:rPr>
          <w:sz w:val="22"/>
          <w:szCs w:val="22"/>
        </w:rPr>
        <w:tab/>
        <w:t>11 pt,</w:t>
      </w:r>
      <w:r>
        <w:rPr>
          <w:sz w:val="22"/>
          <w:szCs w:val="22"/>
        </w:rPr>
        <w:tab/>
        <w:t xml:space="preserve"> 0,2</w:t>
      </w:r>
      <w:r>
        <w:rPr>
          <w:sz w:val="22"/>
          <w:szCs w:val="22"/>
        </w:rPr>
        <w:tab/>
        <w:t xml:space="preserve">/ </w:t>
      </w:r>
      <w:r>
        <w:rPr>
          <w:sz w:val="22"/>
          <w:szCs w:val="22"/>
        </w:rPr>
        <w:tab/>
        <w:t>0</w:t>
      </w:r>
    </w:p>
    <w:p w:rsidR="00685A2E" w:rsidRDefault="006F5EFB">
      <w:pPr>
        <w:numPr>
          <w:ilvl w:val="0"/>
          <w:numId w:val="2"/>
        </w:numPr>
        <w:pBdr>
          <w:top w:val="single" w:sz="4" w:space="0" w:color="000000"/>
          <w:left w:val="single" w:sz="4" w:space="0" w:color="000000"/>
          <w:bottom w:val="single" w:sz="4" w:space="0" w:color="000000"/>
          <w:right w:val="single" w:sz="4" w:space="0" w:color="000000"/>
        </w:pBdr>
        <w:tabs>
          <w:tab w:val="left" w:pos="2619"/>
        </w:tabs>
        <w:spacing w:after="40"/>
      </w:pPr>
      <w:r>
        <w:rPr>
          <w:sz w:val="22"/>
          <w:szCs w:val="22"/>
        </w:rPr>
        <w:t xml:space="preserve">Verzeichnisse: Arial, Schriftgrad 11 pt, ohne Einzug, Zeilenabstand einzeilig, </w:t>
      </w:r>
    </w:p>
    <w:p w:rsidR="00685A2E" w:rsidRDefault="006F5EFB">
      <w:pPr>
        <w:pBdr>
          <w:top w:val="single" w:sz="4" w:space="0" w:color="000000"/>
          <w:left w:val="single" w:sz="4" w:space="0" w:color="000000"/>
          <w:bottom w:val="single" w:sz="4" w:space="0" w:color="000000"/>
          <w:right w:val="single" w:sz="4" w:space="0" w:color="000000"/>
        </w:pBdr>
        <w:tabs>
          <w:tab w:val="left" w:pos="2052"/>
        </w:tabs>
        <w:spacing w:after="40"/>
      </w:pPr>
      <w:r>
        <w:rPr>
          <w:sz w:val="22"/>
          <w:szCs w:val="22"/>
        </w:rPr>
        <w:tab/>
        <w:t>Abstand über/unter 0,10 cm,</w:t>
      </w:r>
    </w:p>
    <w:p w:rsidR="00685A2E" w:rsidRDefault="006F5EFB">
      <w:pPr>
        <w:pBdr>
          <w:top w:val="single" w:sz="4" w:space="0" w:color="000000"/>
          <w:left w:val="single" w:sz="4" w:space="0" w:color="000000"/>
          <w:bottom w:val="single" w:sz="4" w:space="0" w:color="000000"/>
          <w:right w:val="single" w:sz="4" w:space="0" w:color="000000"/>
        </w:pBdr>
        <w:tabs>
          <w:tab w:val="left" w:pos="2052"/>
        </w:tabs>
        <w:spacing w:after="40"/>
      </w:pPr>
      <w:r>
        <w:rPr>
          <w:sz w:val="22"/>
          <w:szCs w:val="22"/>
        </w:rPr>
        <w:tab/>
      </w:r>
      <w:r>
        <w:rPr>
          <w:sz w:val="22"/>
          <w:szCs w:val="22"/>
          <w:u w:val="single"/>
        </w:rPr>
        <w:t>nur</w:t>
      </w:r>
      <w:r>
        <w:rPr>
          <w:sz w:val="22"/>
          <w:szCs w:val="22"/>
        </w:rPr>
        <w:t xml:space="preserve"> Inhaltsverzeichnis1: Zeilenabstand 1,5, Abstand über 0,40 cm</w:t>
      </w:r>
    </w:p>
    <w:p w:rsidR="00685A2E" w:rsidRDefault="006F5EFB">
      <w:pPr>
        <w:numPr>
          <w:ilvl w:val="0"/>
          <w:numId w:val="2"/>
        </w:numPr>
        <w:pBdr>
          <w:top w:val="single" w:sz="4" w:space="0" w:color="000000"/>
          <w:left w:val="single" w:sz="4" w:space="0" w:color="000000"/>
          <w:bottom w:val="single" w:sz="4" w:space="0" w:color="000000"/>
          <w:right w:val="single" w:sz="4" w:space="0" w:color="000000"/>
        </w:pBdr>
        <w:tabs>
          <w:tab w:val="left" w:pos="1134"/>
        </w:tabs>
        <w:spacing w:after="40"/>
      </w:pPr>
      <w:r>
        <w:rPr>
          <w:sz w:val="22"/>
          <w:szCs w:val="22"/>
        </w:rPr>
        <w:t xml:space="preserve">bei abgesetzten Zitatblöcken (länger als zwei Zeilen): Arial, Schriftgrad 9 pt, Zeilenabstand </w:t>
      </w:r>
    </w:p>
    <w:p w:rsidR="00685A2E" w:rsidRDefault="006F5EFB">
      <w:pPr>
        <w:pBdr>
          <w:top w:val="single" w:sz="4" w:space="0" w:color="000000"/>
          <w:left w:val="single" w:sz="4" w:space="0" w:color="000000"/>
          <w:bottom w:val="single" w:sz="4" w:space="0" w:color="000000"/>
          <w:right w:val="single" w:sz="4" w:space="0" w:color="000000"/>
        </w:pBdr>
        <w:tabs>
          <w:tab w:val="left" w:pos="586"/>
        </w:tabs>
        <w:spacing w:after="40"/>
      </w:pPr>
      <w:r>
        <w:rPr>
          <w:sz w:val="22"/>
          <w:szCs w:val="22"/>
        </w:rPr>
        <w:tab/>
        <w:t xml:space="preserve">einfach, </w:t>
      </w:r>
      <w:r>
        <w:rPr>
          <w:sz w:val="22"/>
        </w:rPr>
        <w:t>Einzug vor Text 0,5 cm, Abstand nach (dem Zitat) 0,3 cm</w:t>
      </w:r>
    </w:p>
    <w:p w:rsidR="00685A2E" w:rsidRDefault="00685A2E">
      <w:pPr>
        <w:tabs>
          <w:tab w:val="left" w:pos="540"/>
          <w:tab w:val="left" w:pos="720"/>
        </w:tabs>
        <w:autoSpaceDE w:val="0"/>
        <w:spacing w:after="40"/>
      </w:pPr>
    </w:p>
    <w:p w:rsidR="00685A2E" w:rsidRDefault="00685A2E">
      <w:pPr>
        <w:pBdr>
          <w:top w:val="single" w:sz="4" w:space="0" w:color="000000"/>
        </w:pBdr>
        <w:tabs>
          <w:tab w:val="left" w:pos="284"/>
        </w:tabs>
      </w:pPr>
    </w:p>
    <w:p w:rsidR="00685A2E" w:rsidRDefault="006F5EFB">
      <w:pPr>
        <w:pBdr>
          <w:top w:val="single" w:sz="4" w:space="0" w:color="000000"/>
        </w:pBdr>
        <w:tabs>
          <w:tab w:val="left" w:pos="284"/>
        </w:tabs>
      </w:pPr>
      <w:r>
        <w:rPr>
          <w:sz w:val="22"/>
          <w:szCs w:val="22"/>
        </w:rPr>
        <w:t>Meinen Schülern der Klasse 11 FOS wünsche ich ein gutes Gelingen.</w:t>
      </w:r>
    </w:p>
    <w:p w:rsidR="00685A2E" w:rsidRDefault="00685A2E">
      <w:pPr>
        <w:pBdr>
          <w:top w:val="single" w:sz="4" w:space="0" w:color="000000"/>
        </w:pBdr>
        <w:tabs>
          <w:tab w:val="left" w:pos="284"/>
        </w:tabs>
      </w:pPr>
    </w:p>
    <w:p w:rsidR="00685A2E" w:rsidRDefault="006F5EFB">
      <w:pPr>
        <w:pBdr>
          <w:top w:val="single" w:sz="4" w:space="0" w:color="000000"/>
        </w:pBdr>
        <w:tabs>
          <w:tab w:val="left" w:pos="284"/>
          <w:tab w:val="left" w:pos="6840"/>
        </w:tabs>
      </w:pPr>
      <w:r>
        <w:rPr>
          <w:sz w:val="22"/>
          <w:szCs w:val="22"/>
        </w:rPr>
        <w:t>Zella-Mehlis, 02.02.2012</w:t>
      </w:r>
      <w:r>
        <w:rPr>
          <w:sz w:val="22"/>
          <w:szCs w:val="22"/>
        </w:rPr>
        <w:tab/>
        <w:t>Gabriele Rieger</w:t>
      </w:r>
    </w:p>
    <w:p w:rsidR="00E20921" w:rsidRDefault="00E20921">
      <w:pPr>
        <w:suppressAutoHyphens w:val="0"/>
        <w:rPr>
          <w:b/>
          <w:bCs/>
        </w:rPr>
      </w:pPr>
      <w:r>
        <w:br w:type="page"/>
      </w:r>
    </w:p>
    <w:p w:rsidR="00685A2E" w:rsidRDefault="006F5EFB" w:rsidP="00E20921">
      <w:pPr>
        <w:pStyle w:val="berschrift5"/>
        <w:numPr>
          <w:ilvl w:val="4"/>
          <w:numId w:val="1"/>
        </w:numPr>
      </w:pPr>
      <w:r>
        <w:lastRenderedPageBreak/>
        <w:t>Quellen</w:t>
      </w:r>
    </w:p>
    <w:tbl>
      <w:tblPr>
        <w:tblW w:w="9878" w:type="dxa"/>
        <w:tblInd w:w="-15" w:type="dxa"/>
        <w:tblCellMar>
          <w:top w:w="55" w:type="dxa"/>
          <w:left w:w="55" w:type="dxa"/>
          <w:bottom w:w="55" w:type="dxa"/>
          <w:right w:w="55" w:type="dxa"/>
        </w:tblCellMar>
        <w:tblLook w:val="04A0"/>
      </w:tblPr>
      <w:tblGrid>
        <w:gridCol w:w="9878"/>
      </w:tblGrid>
      <w:tr w:rsidR="00685A2E">
        <w:trPr>
          <w:cantSplit/>
        </w:trPr>
        <w:tc>
          <w:tcPr>
            <w:tcW w:w="9878" w:type="dxa"/>
            <w:shd w:val="clear" w:color="auto" w:fill="auto"/>
          </w:tcPr>
          <w:p w:rsidR="00685A2E" w:rsidRDefault="006F5EFB">
            <w:pPr>
              <w:pStyle w:val="TabellenInhalt"/>
            </w:pPr>
            <w:r>
              <w:rPr>
                <w:i/>
                <w:iCs/>
                <w:szCs w:val="22"/>
              </w:rPr>
              <w:t>Balzert, Helmut</w:t>
            </w:r>
            <w:r w:rsidR="00D45E06">
              <w:rPr>
                <w:rFonts w:ascii="Palatino Linotype" w:hAnsi="Palatino Linotype"/>
                <w:i/>
                <w:iCs/>
                <w:szCs w:val="22"/>
              </w:rPr>
              <w:t> </w:t>
            </w:r>
            <w:r>
              <w:rPr>
                <w:i/>
                <w:iCs/>
                <w:szCs w:val="22"/>
              </w:rPr>
              <w:t>/</w:t>
            </w:r>
            <w:r w:rsidR="00D45E06">
              <w:rPr>
                <w:rFonts w:ascii="Palatino Linotype" w:hAnsi="Palatino Linotype"/>
                <w:i/>
                <w:iCs/>
                <w:szCs w:val="22"/>
              </w:rPr>
              <w:t> </w:t>
            </w:r>
            <w:r>
              <w:rPr>
                <w:i/>
                <w:iCs/>
                <w:szCs w:val="22"/>
              </w:rPr>
              <w:t>Kern, Uwe</w:t>
            </w:r>
            <w:r w:rsidR="00D45E06">
              <w:rPr>
                <w:rFonts w:ascii="Palatino Linotype" w:hAnsi="Palatino Linotype"/>
                <w:i/>
                <w:iCs/>
                <w:szCs w:val="22"/>
              </w:rPr>
              <w:t> </w:t>
            </w:r>
            <w:r>
              <w:rPr>
                <w:i/>
                <w:iCs/>
                <w:szCs w:val="22"/>
              </w:rPr>
              <w:t>/</w:t>
            </w:r>
            <w:r w:rsidR="00D45E06">
              <w:rPr>
                <w:rFonts w:ascii="Palatino Linotype" w:hAnsi="Palatino Linotype"/>
                <w:i/>
                <w:iCs/>
                <w:szCs w:val="22"/>
              </w:rPr>
              <w:t> </w:t>
            </w:r>
            <w:r>
              <w:rPr>
                <w:i/>
                <w:iCs/>
                <w:szCs w:val="22"/>
              </w:rPr>
              <w:t>Schäfer, Christian</w:t>
            </w:r>
            <w:r w:rsidR="00D45E06">
              <w:rPr>
                <w:rFonts w:ascii="Palatino Linotype" w:hAnsi="Palatino Linotype"/>
                <w:i/>
                <w:iCs/>
                <w:szCs w:val="22"/>
              </w:rPr>
              <w:t> </w:t>
            </w:r>
            <w:r>
              <w:rPr>
                <w:i/>
                <w:iCs/>
                <w:szCs w:val="22"/>
              </w:rPr>
              <w:t>/</w:t>
            </w:r>
            <w:r w:rsidR="00D45E06">
              <w:rPr>
                <w:rFonts w:ascii="Palatino Linotype" w:hAnsi="Palatino Linotype"/>
                <w:i/>
                <w:iCs/>
                <w:szCs w:val="22"/>
              </w:rPr>
              <w:t> </w:t>
            </w:r>
            <w:r>
              <w:rPr>
                <w:i/>
                <w:iCs/>
                <w:szCs w:val="22"/>
              </w:rPr>
              <w:t>Schröder, Marion:</w:t>
            </w:r>
            <w:r>
              <w:rPr>
                <w:szCs w:val="22"/>
              </w:rPr>
              <w:t xml:space="preserve"> Wissenschaftliches Arbeiten, Witten 2008</w:t>
            </w:r>
          </w:p>
        </w:tc>
      </w:tr>
      <w:tr w:rsidR="00685A2E">
        <w:trPr>
          <w:cantSplit/>
        </w:trPr>
        <w:tc>
          <w:tcPr>
            <w:tcW w:w="9878" w:type="dxa"/>
            <w:shd w:val="clear" w:color="auto" w:fill="auto"/>
          </w:tcPr>
          <w:p w:rsidR="00685A2E" w:rsidRDefault="006F5EFB">
            <w:pPr>
              <w:pStyle w:val="TabellenInhalt"/>
            </w:pPr>
            <w:r>
              <w:rPr>
                <w:i/>
                <w:szCs w:val="22"/>
              </w:rPr>
              <w:t>Braukmann, Werner</w:t>
            </w:r>
            <w:r>
              <w:rPr>
                <w:i/>
                <w:iCs/>
                <w:szCs w:val="22"/>
              </w:rPr>
              <w:t>:</w:t>
            </w:r>
            <w:r>
              <w:rPr>
                <w:szCs w:val="22"/>
              </w:rPr>
              <w:t xml:space="preserve"> Die Facharbeit, Berlin 2007</w:t>
            </w:r>
          </w:p>
        </w:tc>
      </w:tr>
      <w:tr w:rsidR="00685A2E">
        <w:trPr>
          <w:cantSplit/>
        </w:trPr>
        <w:tc>
          <w:tcPr>
            <w:tcW w:w="9878" w:type="dxa"/>
            <w:shd w:val="clear" w:color="auto" w:fill="auto"/>
          </w:tcPr>
          <w:p w:rsidR="00685A2E" w:rsidRDefault="006F5EFB">
            <w:pPr>
              <w:pStyle w:val="TabellenInhalt"/>
            </w:pPr>
            <w:r>
              <w:rPr>
                <w:i/>
                <w:iCs/>
              </w:rPr>
              <w:t>Brenner, Gerd</w:t>
            </w:r>
            <w:r w:rsidR="00D45E06">
              <w:rPr>
                <w:rFonts w:ascii="Palatino Linotype" w:hAnsi="Palatino Linotype"/>
                <w:i/>
                <w:iCs/>
              </w:rPr>
              <w:t> </w:t>
            </w:r>
            <w:r>
              <w:rPr>
                <w:i/>
                <w:iCs/>
              </w:rPr>
              <w:t>/</w:t>
            </w:r>
            <w:r w:rsidR="00D45E06">
              <w:rPr>
                <w:rFonts w:ascii="Palatino Linotype" w:hAnsi="Palatino Linotype"/>
                <w:i/>
                <w:iCs/>
              </w:rPr>
              <w:t> </w:t>
            </w:r>
            <w:r>
              <w:rPr>
                <w:i/>
                <w:iCs/>
              </w:rPr>
              <w:t>Brenner, Kira:</w:t>
            </w:r>
            <w:r>
              <w:t xml:space="preserve"> Fundgrube Methoden I. Für alle Fächer, Berlin 2010</w:t>
            </w:r>
          </w:p>
        </w:tc>
      </w:tr>
      <w:tr w:rsidR="00685A2E">
        <w:trPr>
          <w:cantSplit/>
        </w:trPr>
        <w:tc>
          <w:tcPr>
            <w:tcW w:w="9878" w:type="dxa"/>
            <w:shd w:val="clear" w:color="auto" w:fill="auto"/>
          </w:tcPr>
          <w:p w:rsidR="00685A2E" w:rsidRDefault="006F5EFB">
            <w:pPr>
              <w:pStyle w:val="TabellenInhalt"/>
            </w:pPr>
            <w:r>
              <w:rPr>
                <w:i/>
                <w:iCs/>
                <w:szCs w:val="22"/>
              </w:rPr>
              <w:t>Diederichs, Helmut:</w:t>
            </w:r>
            <w:r>
              <w:rPr>
                <w:iCs/>
                <w:szCs w:val="22"/>
              </w:rPr>
              <w:t xml:space="preserve"> </w:t>
            </w:r>
            <w:r>
              <w:rPr>
                <w:szCs w:val="22"/>
              </w:rPr>
              <w:t>Beispiele für richtiges Zitieren und korrekte Quellennachweise, http://www.soziales.fh-dortmund.de/diederichs/zitieren.htm (04.01.2012)</w:t>
            </w:r>
          </w:p>
        </w:tc>
      </w:tr>
      <w:tr w:rsidR="00685A2E">
        <w:trPr>
          <w:cantSplit/>
        </w:trPr>
        <w:tc>
          <w:tcPr>
            <w:tcW w:w="9878" w:type="dxa"/>
            <w:shd w:val="clear" w:color="auto" w:fill="auto"/>
          </w:tcPr>
          <w:p w:rsidR="00685A2E" w:rsidRDefault="006F5EFB">
            <w:pPr>
              <w:pStyle w:val="TabellenInhalt"/>
            </w:pPr>
            <w:r>
              <w:rPr>
                <w:i/>
                <w:iCs/>
                <w:szCs w:val="22"/>
              </w:rPr>
              <w:t>Grunwald, Karola</w:t>
            </w:r>
            <w:r w:rsidR="00D45E06">
              <w:rPr>
                <w:rFonts w:ascii="Palatino Linotype" w:hAnsi="Palatino Linotype"/>
                <w:i/>
                <w:iCs/>
                <w:szCs w:val="22"/>
              </w:rPr>
              <w:t> </w:t>
            </w:r>
            <w:r>
              <w:rPr>
                <w:i/>
                <w:iCs/>
                <w:szCs w:val="22"/>
              </w:rPr>
              <w:t>/</w:t>
            </w:r>
            <w:r w:rsidR="00D45E06">
              <w:rPr>
                <w:rFonts w:ascii="Palatino Linotype" w:hAnsi="Palatino Linotype"/>
                <w:i/>
                <w:iCs/>
                <w:szCs w:val="22"/>
              </w:rPr>
              <w:t> </w:t>
            </w:r>
            <w:r>
              <w:rPr>
                <w:i/>
                <w:iCs/>
                <w:szCs w:val="22"/>
              </w:rPr>
              <w:t>Helldörfer, Thomas</w:t>
            </w:r>
            <w:r w:rsidR="00D45E06">
              <w:rPr>
                <w:rFonts w:ascii="Palatino Linotype" w:hAnsi="Palatino Linotype"/>
                <w:i/>
                <w:iCs/>
                <w:szCs w:val="22"/>
              </w:rPr>
              <w:t> </w:t>
            </w:r>
            <w:r>
              <w:rPr>
                <w:i/>
                <w:iCs/>
                <w:szCs w:val="22"/>
              </w:rPr>
              <w:t>/</w:t>
            </w:r>
            <w:r w:rsidR="00D45E06">
              <w:rPr>
                <w:rFonts w:ascii="Palatino Linotype" w:hAnsi="Palatino Linotype"/>
                <w:i/>
                <w:iCs/>
                <w:szCs w:val="22"/>
              </w:rPr>
              <w:t> </w:t>
            </w:r>
            <w:r>
              <w:rPr>
                <w:i/>
                <w:iCs/>
                <w:szCs w:val="22"/>
              </w:rPr>
              <w:t>Seifert, Undine</w:t>
            </w:r>
            <w:r w:rsidR="00D45E06">
              <w:rPr>
                <w:rFonts w:ascii="Palatino Linotype" w:hAnsi="Palatino Linotype"/>
                <w:i/>
                <w:iCs/>
                <w:szCs w:val="22"/>
              </w:rPr>
              <w:t> </w:t>
            </w:r>
            <w:r>
              <w:rPr>
                <w:i/>
                <w:iCs/>
                <w:szCs w:val="22"/>
              </w:rPr>
              <w:t>/</w:t>
            </w:r>
            <w:r w:rsidR="00D45E06">
              <w:rPr>
                <w:rFonts w:ascii="Palatino Linotype" w:hAnsi="Palatino Linotype"/>
                <w:i/>
                <w:iCs/>
                <w:szCs w:val="22"/>
              </w:rPr>
              <w:t> </w:t>
            </w:r>
            <w:r>
              <w:rPr>
                <w:i/>
                <w:iCs/>
                <w:szCs w:val="22"/>
              </w:rPr>
              <w:t>Wagner, Werner:</w:t>
            </w:r>
            <w:r>
              <w:rPr>
                <w:szCs w:val="22"/>
              </w:rPr>
              <w:t xml:space="preserve"> Deutsch für die berufliche Oberstufe. Die Seminar- Facharbeit, Hamburg 2003</w:t>
            </w:r>
          </w:p>
        </w:tc>
      </w:tr>
      <w:tr w:rsidR="00685A2E">
        <w:trPr>
          <w:cantSplit/>
        </w:trPr>
        <w:tc>
          <w:tcPr>
            <w:tcW w:w="9878" w:type="dxa"/>
            <w:shd w:val="clear" w:color="auto" w:fill="auto"/>
          </w:tcPr>
          <w:p w:rsidR="00685A2E" w:rsidRDefault="006F5EFB">
            <w:pPr>
              <w:pStyle w:val="TabellenInhalt"/>
            </w:pPr>
            <w:r>
              <w:rPr>
                <w:i/>
                <w:iCs/>
              </w:rPr>
              <w:t>Kolossa, Bernd:</w:t>
            </w:r>
            <w:r>
              <w:t xml:space="preserve"> Methodentrainer für die Sekundarstufe II, Berlin 2010</w:t>
            </w:r>
          </w:p>
        </w:tc>
      </w:tr>
      <w:tr w:rsidR="00685A2E">
        <w:trPr>
          <w:cantSplit/>
        </w:trPr>
        <w:tc>
          <w:tcPr>
            <w:tcW w:w="9878" w:type="dxa"/>
            <w:shd w:val="clear" w:color="auto" w:fill="auto"/>
          </w:tcPr>
          <w:p w:rsidR="00685A2E" w:rsidRDefault="006F5EFB">
            <w:pPr>
              <w:pStyle w:val="TabellenInhalt"/>
            </w:pPr>
            <w:r>
              <w:rPr>
                <w:i/>
                <w:szCs w:val="22"/>
              </w:rPr>
              <w:t>Peterßen, Wilhelm</w:t>
            </w:r>
            <w:r>
              <w:rPr>
                <w:szCs w:val="22"/>
              </w:rPr>
              <w:t>: Wissenschaftliche(s) Arbeiten, München 1999 R E</w:t>
            </w:r>
          </w:p>
        </w:tc>
      </w:tr>
      <w:tr w:rsidR="00685A2E">
        <w:trPr>
          <w:cantSplit/>
        </w:trPr>
        <w:tc>
          <w:tcPr>
            <w:tcW w:w="9878" w:type="dxa"/>
            <w:shd w:val="clear" w:color="auto" w:fill="auto"/>
          </w:tcPr>
          <w:p w:rsidR="00685A2E" w:rsidRDefault="006F5EFB">
            <w:pPr>
              <w:pStyle w:val="TabellenInhalt"/>
            </w:pPr>
            <w:r>
              <w:rPr>
                <w:i/>
                <w:szCs w:val="22"/>
              </w:rPr>
              <w:t>Rost, Friedrich</w:t>
            </w:r>
            <w:r>
              <w:rPr>
                <w:i/>
                <w:iCs/>
                <w:szCs w:val="22"/>
              </w:rPr>
              <w:t>:</w:t>
            </w:r>
            <w:r>
              <w:rPr>
                <w:szCs w:val="22"/>
              </w:rPr>
              <w:t xml:space="preserve"> Lern- und Arbeitstechniken für das Studium, Wiesbaden 2004</w:t>
            </w:r>
          </w:p>
        </w:tc>
      </w:tr>
      <w:tr w:rsidR="00685A2E">
        <w:trPr>
          <w:cantSplit/>
        </w:trPr>
        <w:tc>
          <w:tcPr>
            <w:tcW w:w="9878" w:type="dxa"/>
            <w:shd w:val="clear" w:color="auto" w:fill="auto"/>
          </w:tcPr>
          <w:p w:rsidR="00685A2E" w:rsidRDefault="006F5EFB">
            <w:pPr>
              <w:pStyle w:val="TabellenInhalt"/>
            </w:pPr>
            <w:r>
              <w:rPr>
                <w:i/>
                <w:iCs/>
                <w:szCs w:val="22"/>
              </w:rPr>
              <w:t>Schurf, Bernd (Hrsg.):</w:t>
            </w:r>
            <w:r>
              <w:rPr>
                <w:szCs w:val="22"/>
              </w:rPr>
              <w:t xml:space="preserve"> Die Facharbeit: Von der Planung zur Präsentation. Die Arbeit verfassen, Berlin 2002</w:t>
            </w:r>
          </w:p>
        </w:tc>
      </w:tr>
    </w:tbl>
    <w:p w:rsidR="00685A2E" w:rsidRDefault="00685A2E">
      <w:pPr>
        <w:spacing w:after="0" w:line="360" w:lineRule="auto"/>
        <w:sectPr w:rsidR="00685A2E" w:rsidSect="009632CF">
          <w:headerReference w:type="even" r:id="rId8"/>
          <w:headerReference w:type="default" r:id="rId9"/>
          <w:footerReference w:type="even" r:id="rId10"/>
          <w:footerReference w:type="default" r:id="rId11"/>
          <w:headerReference w:type="first" r:id="rId12"/>
          <w:footerReference w:type="first" r:id="rId13"/>
          <w:pgSz w:w="11905" w:h="16837"/>
          <w:pgMar w:top="1135" w:right="851" w:bottom="851" w:left="1134" w:header="454" w:footer="567" w:gutter="0"/>
          <w:pgNumType w:start="1"/>
          <w:cols w:space="720"/>
          <w:formProt w:val="0"/>
          <w:titlePg/>
          <w:docGrid w:linePitch="360"/>
        </w:sectPr>
      </w:pPr>
    </w:p>
    <w:p w:rsidR="00685A2E" w:rsidRDefault="00685A2E">
      <w:pPr>
        <w:tabs>
          <w:tab w:val="left" w:pos="1134"/>
          <w:tab w:val="left" w:pos="6096"/>
        </w:tabs>
        <w:spacing w:before="120" w:after="60" w:line="360" w:lineRule="auto"/>
      </w:pPr>
    </w:p>
    <w:p w:rsidR="00685A2E" w:rsidRDefault="006F5EFB">
      <w:pPr>
        <w:pBdr>
          <w:top w:val="single" w:sz="8" w:space="0" w:color="000000"/>
          <w:left w:val="single" w:sz="8" w:space="0" w:color="000000"/>
          <w:bottom w:val="single" w:sz="8" w:space="0" w:color="000000"/>
          <w:right w:val="single" w:sz="8" w:space="0" w:color="000000"/>
        </w:pBdr>
        <w:tabs>
          <w:tab w:val="left" w:pos="1134"/>
          <w:tab w:val="left" w:pos="6096"/>
        </w:tabs>
        <w:spacing w:before="120" w:after="60" w:line="360" w:lineRule="auto"/>
        <w:jc w:val="center"/>
      </w:pPr>
      <w:bookmarkStart w:id="3" w:name="erklärung"/>
      <w:bookmarkEnd w:id="3"/>
      <w:r>
        <w:rPr>
          <w:b/>
          <w:bCs/>
        </w:rPr>
        <w:t>Erklärung zur Facharbeit</w:t>
      </w:r>
    </w:p>
    <w:p w:rsidR="00685A2E" w:rsidRDefault="006F5EFB">
      <w:pPr>
        <w:pBdr>
          <w:top w:val="single" w:sz="8" w:space="0" w:color="000000"/>
          <w:left w:val="single" w:sz="8" w:space="0" w:color="000000"/>
          <w:bottom w:val="single" w:sz="8" w:space="0" w:color="000000"/>
          <w:right w:val="single" w:sz="8" w:space="0" w:color="000000"/>
        </w:pBdr>
        <w:tabs>
          <w:tab w:val="left" w:pos="1134"/>
          <w:tab w:val="left" w:pos="6096"/>
        </w:tabs>
        <w:spacing w:before="120" w:after="60" w:line="360" w:lineRule="auto"/>
      </w:pPr>
      <w:r>
        <w:rPr>
          <w:sz w:val="22"/>
          <w:szCs w:val="22"/>
        </w:rPr>
        <w:t>Hiermit erkläre ich, dass ich die vorliegende Arbeit selbstständig und ohne fremde Hilfe verfasst und keine anderen als die angegebenen Hilfsmittel verwendet habe.</w:t>
      </w:r>
    </w:p>
    <w:p w:rsidR="00685A2E" w:rsidRDefault="006F5EFB">
      <w:pPr>
        <w:pBdr>
          <w:top w:val="single" w:sz="8" w:space="0" w:color="000000"/>
          <w:left w:val="single" w:sz="8" w:space="0" w:color="000000"/>
          <w:bottom w:val="single" w:sz="8" w:space="0" w:color="000000"/>
          <w:right w:val="single" w:sz="8" w:space="0" w:color="000000"/>
        </w:pBdr>
        <w:tabs>
          <w:tab w:val="left" w:pos="1134"/>
          <w:tab w:val="left" w:pos="6096"/>
        </w:tabs>
        <w:spacing w:before="120" w:after="60" w:line="360" w:lineRule="auto"/>
      </w:pPr>
      <w:r>
        <w:rPr>
          <w:sz w:val="22"/>
          <w:szCs w:val="22"/>
        </w:rPr>
        <w:t>Insbesondere versichere ich, dass ich alle wörtlichen und sinngemäßen Übernahmen aus anderen Werken als solche kenntlich gemacht habe.</w:t>
      </w:r>
    </w:p>
    <w:p w:rsidR="00685A2E" w:rsidRDefault="00685A2E">
      <w:pPr>
        <w:pBdr>
          <w:top w:val="single" w:sz="8" w:space="0" w:color="000000"/>
          <w:left w:val="single" w:sz="8" w:space="0" w:color="000000"/>
          <w:bottom w:val="single" w:sz="8" w:space="0" w:color="000000"/>
          <w:right w:val="single" w:sz="8" w:space="0" w:color="000000"/>
        </w:pBdr>
        <w:tabs>
          <w:tab w:val="left" w:pos="1134"/>
          <w:tab w:val="left" w:pos="6096"/>
        </w:tabs>
        <w:spacing w:before="120" w:after="60" w:line="360" w:lineRule="auto"/>
      </w:pPr>
    </w:p>
    <w:p w:rsidR="00685A2E" w:rsidRDefault="006F5EFB">
      <w:pPr>
        <w:pBdr>
          <w:top w:val="single" w:sz="8" w:space="0" w:color="000000"/>
          <w:left w:val="single" w:sz="8" w:space="0" w:color="000000"/>
          <w:bottom w:val="single" w:sz="8" w:space="0" w:color="000000"/>
          <w:right w:val="single" w:sz="8" w:space="0" w:color="000000"/>
        </w:pBdr>
        <w:tabs>
          <w:tab w:val="left" w:pos="1134"/>
          <w:tab w:val="left" w:pos="6096"/>
          <w:tab w:val="left" w:pos="7088"/>
        </w:tabs>
        <w:spacing w:before="120" w:after="60" w:line="360" w:lineRule="auto"/>
      </w:pPr>
      <w:r>
        <w:rPr>
          <w:sz w:val="22"/>
          <w:szCs w:val="22"/>
        </w:rPr>
        <w:t>Zella-Mehlis, ...................</w:t>
      </w:r>
    </w:p>
    <w:p w:rsidR="00685A2E" w:rsidRDefault="00685A2E">
      <w:pPr>
        <w:pBdr>
          <w:top w:val="single" w:sz="8" w:space="0" w:color="000000"/>
          <w:left w:val="single" w:sz="8" w:space="0" w:color="000000"/>
          <w:bottom w:val="single" w:sz="8" w:space="0" w:color="000000"/>
          <w:right w:val="single" w:sz="8" w:space="0" w:color="000000"/>
        </w:pBdr>
        <w:tabs>
          <w:tab w:val="left" w:pos="1134"/>
          <w:tab w:val="left" w:pos="6096"/>
          <w:tab w:val="left" w:pos="7088"/>
        </w:tabs>
        <w:spacing w:before="120" w:after="60" w:line="360" w:lineRule="auto"/>
      </w:pPr>
    </w:p>
    <w:p w:rsidR="00685A2E" w:rsidRDefault="006F5EFB">
      <w:pPr>
        <w:jc w:val="center"/>
      </w:pPr>
      <w:r>
        <w:rPr>
          <w:i/>
          <w:sz w:val="22"/>
          <w:szCs w:val="22"/>
        </w:rPr>
        <w:t>Anteil des Mitarbeiters</w:t>
      </w:r>
    </w:p>
    <w:p w:rsidR="006C16C8" w:rsidRDefault="006C16C8" w:rsidP="006C16C8">
      <w:pPr>
        <w:pBdr>
          <w:top w:val="single" w:sz="8" w:space="0" w:color="000000"/>
          <w:left w:val="single" w:sz="8" w:space="0" w:color="000000"/>
          <w:bottom w:val="single" w:sz="8" w:space="0" w:color="000000"/>
          <w:right w:val="single" w:sz="8" w:space="0" w:color="000000"/>
        </w:pBdr>
        <w:tabs>
          <w:tab w:val="left" w:pos="1094"/>
          <w:tab w:val="left" w:pos="5109"/>
          <w:tab w:val="left" w:pos="7088"/>
        </w:tabs>
        <w:spacing w:before="120" w:after="60" w:line="240" w:lineRule="auto"/>
        <w:rPr>
          <w:sz w:val="22"/>
          <w:szCs w:val="22"/>
        </w:rPr>
      </w:pPr>
    </w:p>
    <w:p w:rsidR="006C16C8" w:rsidRDefault="006C16C8" w:rsidP="006C16C8">
      <w:pPr>
        <w:pBdr>
          <w:top w:val="single" w:sz="8" w:space="0" w:color="000000"/>
          <w:left w:val="single" w:sz="8" w:space="0" w:color="000000"/>
          <w:bottom w:val="single" w:sz="8" w:space="0" w:color="000000"/>
          <w:right w:val="single" w:sz="8" w:space="0" w:color="000000"/>
        </w:pBdr>
        <w:tabs>
          <w:tab w:val="left" w:pos="1094"/>
          <w:tab w:val="left" w:pos="5109"/>
          <w:tab w:val="left" w:pos="7088"/>
        </w:tabs>
        <w:spacing w:before="120" w:after="60" w:line="240" w:lineRule="auto"/>
        <w:rPr>
          <w:sz w:val="22"/>
          <w:szCs w:val="22"/>
        </w:rPr>
      </w:pPr>
    </w:p>
    <w:p w:rsidR="00685A2E" w:rsidRDefault="006F5EFB">
      <w:pPr>
        <w:pBdr>
          <w:top w:val="single" w:sz="8" w:space="0" w:color="000000"/>
          <w:left w:val="single" w:sz="8" w:space="0" w:color="000000"/>
          <w:bottom w:val="single" w:sz="8" w:space="0" w:color="000000"/>
          <w:right w:val="single" w:sz="8" w:space="0" w:color="000000"/>
        </w:pBdr>
        <w:tabs>
          <w:tab w:val="left" w:pos="1094"/>
          <w:tab w:val="left" w:pos="5109"/>
          <w:tab w:val="left" w:pos="7088"/>
        </w:tabs>
        <w:spacing w:before="120" w:after="60" w:line="360" w:lineRule="auto"/>
      </w:pPr>
      <w:r>
        <w:rPr>
          <w:sz w:val="22"/>
          <w:szCs w:val="22"/>
        </w:rPr>
        <w:tab/>
        <w:t>...............................................</w:t>
      </w:r>
      <w:r>
        <w:rPr>
          <w:sz w:val="22"/>
          <w:szCs w:val="22"/>
        </w:rPr>
        <w:tab/>
        <w:t>.............................................</w:t>
      </w:r>
    </w:p>
    <w:p w:rsidR="00685A2E" w:rsidRDefault="006F5EFB">
      <w:pPr>
        <w:pBdr>
          <w:top w:val="single" w:sz="8" w:space="0" w:color="000000"/>
          <w:left w:val="single" w:sz="8" w:space="0" w:color="000000"/>
          <w:bottom w:val="single" w:sz="8" w:space="0" w:color="000000"/>
          <w:right w:val="single" w:sz="8" w:space="0" w:color="000000"/>
        </w:pBdr>
        <w:tabs>
          <w:tab w:val="left" w:pos="2340"/>
          <w:tab w:val="left" w:pos="6096"/>
          <w:tab w:val="left" w:pos="7088"/>
        </w:tabs>
        <w:spacing w:before="120" w:after="60" w:line="360" w:lineRule="auto"/>
      </w:pPr>
      <w:r>
        <w:rPr>
          <w:sz w:val="22"/>
          <w:szCs w:val="22"/>
        </w:rPr>
        <w:tab/>
      </w:r>
      <w:r>
        <w:rPr>
          <w:sz w:val="22"/>
          <w:szCs w:val="22"/>
        </w:rPr>
        <w:tab/>
      </w:r>
    </w:p>
    <w:p w:rsidR="00685A2E" w:rsidRDefault="006F5EFB">
      <w:pPr>
        <w:pBdr>
          <w:top w:val="single" w:sz="8" w:space="0" w:color="000000"/>
          <w:left w:val="single" w:sz="8" w:space="0" w:color="000000"/>
          <w:bottom w:val="single" w:sz="8" w:space="0" w:color="000000"/>
          <w:right w:val="single" w:sz="8" w:space="0" w:color="000000"/>
        </w:pBdr>
        <w:tabs>
          <w:tab w:val="left" w:pos="1125"/>
          <w:tab w:val="left" w:pos="5125"/>
          <w:tab w:val="left" w:pos="7088"/>
        </w:tabs>
        <w:spacing w:before="120" w:after="60" w:line="360" w:lineRule="auto"/>
      </w:pPr>
      <w:r>
        <w:rPr>
          <w:sz w:val="22"/>
          <w:szCs w:val="22"/>
        </w:rPr>
        <w:tab/>
        <w:t>...............................................</w:t>
      </w:r>
      <w:r>
        <w:rPr>
          <w:sz w:val="22"/>
          <w:szCs w:val="22"/>
        </w:rPr>
        <w:tab/>
        <w:t>.............................................</w:t>
      </w:r>
    </w:p>
    <w:p w:rsidR="00685A2E" w:rsidRDefault="006F5EFB">
      <w:pPr>
        <w:pBdr>
          <w:top w:val="single" w:sz="8" w:space="0" w:color="000000"/>
          <w:left w:val="single" w:sz="8" w:space="0" w:color="000000"/>
          <w:bottom w:val="single" w:sz="8" w:space="0" w:color="000000"/>
          <w:right w:val="single" w:sz="8" w:space="0" w:color="000000"/>
        </w:pBdr>
        <w:tabs>
          <w:tab w:val="left" w:pos="2340"/>
          <w:tab w:val="left" w:pos="6096"/>
          <w:tab w:val="left" w:pos="7088"/>
        </w:tabs>
        <w:spacing w:before="120" w:after="60" w:line="360" w:lineRule="auto"/>
      </w:pPr>
      <w:r>
        <w:rPr>
          <w:sz w:val="22"/>
          <w:szCs w:val="22"/>
        </w:rPr>
        <w:tab/>
      </w:r>
      <w:r>
        <w:rPr>
          <w:sz w:val="22"/>
          <w:szCs w:val="22"/>
        </w:rPr>
        <w:tab/>
      </w:r>
    </w:p>
    <w:p w:rsidR="00685A2E" w:rsidRDefault="006F5EFB">
      <w:pPr>
        <w:pBdr>
          <w:top w:val="single" w:sz="8" w:space="0" w:color="000000"/>
          <w:left w:val="single" w:sz="8" w:space="0" w:color="000000"/>
          <w:bottom w:val="single" w:sz="8" w:space="0" w:color="000000"/>
          <w:right w:val="single" w:sz="8" w:space="0" w:color="000000"/>
        </w:pBdr>
        <w:tabs>
          <w:tab w:val="left" w:pos="1156"/>
          <w:tab w:val="left" w:pos="5141"/>
          <w:tab w:val="left" w:pos="7088"/>
        </w:tabs>
        <w:spacing w:before="120" w:after="60" w:line="360" w:lineRule="auto"/>
      </w:pPr>
      <w:r>
        <w:rPr>
          <w:sz w:val="22"/>
          <w:szCs w:val="22"/>
        </w:rPr>
        <w:tab/>
        <w:t>...............................................</w:t>
      </w:r>
      <w:r>
        <w:rPr>
          <w:sz w:val="22"/>
          <w:szCs w:val="22"/>
        </w:rPr>
        <w:tab/>
        <w:t>.............................................</w:t>
      </w:r>
    </w:p>
    <w:p w:rsidR="00685A2E" w:rsidRDefault="006F5EFB">
      <w:pPr>
        <w:pBdr>
          <w:top w:val="single" w:sz="8" w:space="0" w:color="000000"/>
          <w:left w:val="single" w:sz="8" w:space="0" w:color="000000"/>
          <w:bottom w:val="single" w:sz="8" w:space="0" w:color="000000"/>
          <w:right w:val="single" w:sz="8" w:space="0" w:color="000000"/>
        </w:pBdr>
        <w:tabs>
          <w:tab w:val="left" w:pos="2340"/>
          <w:tab w:val="left" w:pos="6096"/>
          <w:tab w:val="left" w:pos="7088"/>
        </w:tabs>
        <w:spacing w:before="120" w:after="60" w:line="360" w:lineRule="auto"/>
      </w:pPr>
      <w:r>
        <w:rPr>
          <w:sz w:val="22"/>
          <w:szCs w:val="22"/>
        </w:rPr>
        <w:tab/>
      </w:r>
      <w:r>
        <w:rPr>
          <w:sz w:val="22"/>
          <w:szCs w:val="22"/>
        </w:rPr>
        <w:tab/>
      </w:r>
    </w:p>
    <w:p w:rsidR="00685A2E" w:rsidRDefault="006F5EFB">
      <w:pPr>
        <w:pBdr>
          <w:top w:val="single" w:sz="8" w:space="0" w:color="000000"/>
          <w:left w:val="single" w:sz="8" w:space="0" w:color="000000"/>
          <w:bottom w:val="single" w:sz="8" w:space="0" w:color="000000"/>
          <w:right w:val="single" w:sz="8" w:space="0" w:color="000000"/>
        </w:pBdr>
        <w:tabs>
          <w:tab w:val="left" w:pos="1172"/>
          <w:tab w:val="left" w:pos="5141"/>
          <w:tab w:val="left" w:pos="7088"/>
        </w:tabs>
        <w:spacing w:before="120" w:after="60" w:line="360" w:lineRule="auto"/>
      </w:pPr>
      <w:r>
        <w:rPr>
          <w:sz w:val="22"/>
          <w:szCs w:val="22"/>
        </w:rPr>
        <w:tab/>
        <w:t>...............................................</w:t>
      </w:r>
      <w:r>
        <w:rPr>
          <w:sz w:val="22"/>
          <w:szCs w:val="22"/>
        </w:rPr>
        <w:tab/>
        <w:t>.............................................</w:t>
      </w:r>
    </w:p>
    <w:p w:rsidR="00685A2E" w:rsidRDefault="00685A2E">
      <w:pPr>
        <w:pBdr>
          <w:top w:val="single" w:sz="8" w:space="0" w:color="000000"/>
          <w:left w:val="single" w:sz="8" w:space="0" w:color="000000"/>
          <w:bottom w:val="single" w:sz="8" w:space="0" w:color="000000"/>
          <w:right w:val="single" w:sz="8" w:space="0" w:color="000000"/>
        </w:pBdr>
        <w:tabs>
          <w:tab w:val="left" w:pos="1134"/>
          <w:tab w:val="left" w:pos="6096"/>
          <w:tab w:val="left" w:pos="7088"/>
        </w:tabs>
        <w:spacing w:before="120" w:after="60" w:line="360" w:lineRule="auto"/>
      </w:pPr>
    </w:p>
    <w:p w:rsidR="00685A2E" w:rsidRDefault="00685A2E">
      <w:pPr>
        <w:tabs>
          <w:tab w:val="left" w:pos="284"/>
        </w:tabs>
        <w:spacing w:before="120" w:after="60"/>
        <w:jc w:val="both"/>
      </w:pPr>
    </w:p>
    <w:p w:rsidR="00685A2E" w:rsidRDefault="00685A2E">
      <w:pPr>
        <w:tabs>
          <w:tab w:val="left" w:pos="284"/>
        </w:tabs>
        <w:spacing w:before="120" w:after="60"/>
        <w:jc w:val="both"/>
      </w:pPr>
    </w:p>
    <w:p w:rsidR="00685A2E" w:rsidRDefault="00C4300D">
      <w:pPr>
        <w:tabs>
          <w:tab w:val="left" w:pos="284"/>
        </w:tabs>
        <w:spacing w:before="120" w:after="60"/>
        <w:jc w:val="both"/>
      </w:pPr>
      <w:hyperlink w:anchor="zurück_erklärung" w:history="1">
        <w:r w:rsidR="006F5EFB" w:rsidRPr="00687BA9">
          <w:rPr>
            <w:rStyle w:val="Hyperlink"/>
            <w:sz w:val="18"/>
            <w:szCs w:val="22"/>
          </w:rPr>
          <w:t>Zurück</w:t>
        </w:r>
      </w:hyperlink>
    </w:p>
    <w:p w:rsidR="00685A2E" w:rsidRDefault="00685A2E">
      <w:pPr>
        <w:tabs>
          <w:tab w:val="left" w:pos="1134"/>
          <w:tab w:val="left" w:pos="6096"/>
        </w:tabs>
        <w:spacing w:before="120" w:after="60" w:line="360" w:lineRule="auto"/>
        <w:sectPr w:rsidR="00685A2E">
          <w:headerReference w:type="default" r:id="rId14"/>
          <w:footerReference w:type="default" r:id="rId15"/>
          <w:pgSz w:w="11906" w:h="16838"/>
          <w:pgMar w:top="1133" w:right="1701" w:bottom="1134" w:left="1701" w:header="567" w:footer="0" w:gutter="0"/>
          <w:cols w:space="720"/>
          <w:formProt w:val="0"/>
        </w:sectPr>
      </w:pPr>
    </w:p>
    <w:p w:rsidR="00685A2E" w:rsidRDefault="006F5EFB">
      <w:pPr>
        <w:jc w:val="center"/>
      </w:pPr>
      <w:bookmarkStart w:id="4" w:name="deckblatt"/>
      <w:bookmarkEnd w:id="4"/>
      <w:r>
        <w:rPr>
          <w:sz w:val="28"/>
          <w:szCs w:val="28"/>
        </w:rPr>
        <w:lastRenderedPageBreak/>
        <w:t>Gewerblich-Technisches Berufsbildungszentrum Zella-Mehlis</w:t>
      </w:r>
    </w:p>
    <w:p w:rsidR="00685A2E" w:rsidRDefault="006F5EFB">
      <w:pPr>
        <w:spacing w:before="240" w:after="0"/>
        <w:jc w:val="center"/>
      </w:pPr>
      <w:r>
        <w:rPr>
          <w:sz w:val="28"/>
          <w:szCs w:val="28"/>
        </w:rPr>
        <w:t>11 FOS</w:t>
      </w:r>
    </w:p>
    <w:p w:rsidR="00685A2E" w:rsidRDefault="00685A2E">
      <w:pPr>
        <w:spacing w:before="240" w:after="0"/>
        <w:jc w:val="center"/>
      </w:pPr>
    </w:p>
    <w:p w:rsidR="00685A2E" w:rsidRDefault="006F5EFB">
      <w:pPr>
        <w:spacing w:before="240" w:after="0"/>
        <w:jc w:val="center"/>
      </w:pPr>
      <w:r>
        <w:rPr>
          <w:b/>
          <w:bCs/>
          <w:sz w:val="36"/>
          <w:szCs w:val="36"/>
        </w:rPr>
        <w:t>FACHARBEIT</w:t>
      </w:r>
    </w:p>
    <w:p w:rsidR="00685A2E" w:rsidRDefault="00685A2E">
      <w:pPr>
        <w:spacing w:before="160" w:after="0"/>
        <w:jc w:val="center"/>
      </w:pPr>
    </w:p>
    <w:p w:rsidR="00685A2E" w:rsidRDefault="00685A2E">
      <w:pPr>
        <w:spacing w:before="160" w:after="0"/>
        <w:jc w:val="center"/>
      </w:pPr>
    </w:p>
    <w:p w:rsidR="00685A2E" w:rsidRDefault="00685A2E">
      <w:pPr>
        <w:spacing w:before="160" w:after="0"/>
        <w:jc w:val="center"/>
      </w:pPr>
    </w:p>
    <w:p w:rsidR="00685A2E" w:rsidRDefault="006F5EFB">
      <w:pPr>
        <w:snapToGrid w:val="0"/>
        <w:spacing w:before="240" w:after="0"/>
        <w:ind w:left="-5" w:right="-5"/>
        <w:jc w:val="center"/>
      </w:pPr>
      <w:r>
        <w:rPr>
          <w:sz w:val="40"/>
          <w:szCs w:val="40"/>
        </w:rPr>
        <w:t>Thema der Arbeit</w:t>
      </w:r>
    </w:p>
    <w:p w:rsidR="00685A2E" w:rsidRDefault="00685A2E">
      <w:pPr>
        <w:snapToGrid w:val="0"/>
        <w:spacing w:before="240" w:after="0"/>
        <w:ind w:left="-5" w:right="-5"/>
        <w:jc w:val="center"/>
      </w:pPr>
    </w:p>
    <w:p w:rsidR="00685A2E" w:rsidRDefault="00685A2E">
      <w:pPr>
        <w:snapToGrid w:val="0"/>
        <w:spacing w:before="240" w:after="0"/>
        <w:ind w:left="-5" w:right="-5"/>
        <w:jc w:val="center"/>
      </w:pPr>
    </w:p>
    <w:p w:rsidR="00685A2E" w:rsidRDefault="00685A2E"/>
    <w:p w:rsidR="00685A2E" w:rsidRDefault="006F5EFB">
      <w:pPr>
        <w:tabs>
          <w:tab w:val="right" w:pos="4362"/>
          <w:tab w:val="right" w:pos="8172"/>
        </w:tabs>
        <w:spacing w:before="120" w:after="0" w:line="360" w:lineRule="auto"/>
      </w:pPr>
      <w:r>
        <w:rPr>
          <w:sz w:val="28"/>
          <w:szCs w:val="28"/>
        </w:rPr>
        <w:t>Verfasser der Facharbeit:</w:t>
      </w:r>
      <w:r>
        <w:rPr>
          <w:sz w:val="28"/>
          <w:szCs w:val="28"/>
        </w:rPr>
        <w:tab/>
      </w:r>
      <w:r>
        <w:rPr>
          <w:szCs w:val="24"/>
          <w:u w:val="single"/>
        </w:rPr>
        <w:tab/>
      </w:r>
    </w:p>
    <w:p w:rsidR="00685A2E" w:rsidRDefault="006F5EFB">
      <w:pPr>
        <w:tabs>
          <w:tab w:val="right" w:pos="4362"/>
          <w:tab w:val="right" w:pos="8172"/>
        </w:tabs>
        <w:spacing w:before="120" w:after="0" w:line="360" w:lineRule="auto"/>
      </w:pPr>
      <w:r>
        <w:rPr>
          <w:sz w:val="28"/>
          <w:szCs w:val="28"/>
        </w:rPr>
        <w:tab/>
      </w:r>
      <w:r>
        <w:rPr>
          <w:szCs w:val="24"/>
          <w:u w:val="single"/>
        </w:rPr>
        <w:tab/>
      </w:r>
    </w:p>
    <w:p w:rsidR="00685A2E" w:rsidRDefault="006F5EFB">
      <w:pPr>
        <w:tabs>
          <w:tab w:val="right" w:pos="4362"/>
          <w:tab w:val="right" w:pos="8172"/>
        </w:tabs>
        <w:spacing w:before="120" w:after="0" w:line="360" w:lineRule="auto"/>
      </w:pPr>
      <w:r>
        <w:rPr>
          <w:sz w:val="28"/>
          <w:szCs w:val="28"/>
        </w:rPr>
        <w:tab/>
      </w:r>
      <w:r>
        <w:rPr>
          <w:szCs w:val="24"/>
          <w:u w:val="single"/>
        </w:rPr>
        <w:tab/>
      </w:r>
    </w:p>
    <w:p w:rsidR="00685A2E" w:rsidRDefault="006F5EFB">
      <w:pPr>
        <w:tabs>
          <w:tab w:val="right" w:pos="4362"/>
          <w:tab w:val="right" w:pos="8172"/>
        </w:tabs>
        <w:spacing w:before="120" w:after="0" w:line="360" w:lineRule="auto"/>
      </w:pPr>
      <w:r>
        <w:rPr>
          <w:sz w:val="28"/>
          <w:szCs w:val="28"/>
        </w:rPr>
        <w:tab/>
      </w:r>
      <w:r>
        <w:rPr>
          <w:szCs w:val="24"/>
          <w:u w:val="single"/>
        </w:rPr>
        <w:tab/>
      </w:r>
    </w:p>
    <w:p w:rsidR="00685A2E" w:rsidRDefault="00685A2E">
      <w:pPr>
        <w:tabs>
          <w:tab w:val="right" w:pos="4362"/>
          <w:tab w:val="right" w:pos="8172"/>
        </w:tabs>
        <w:spacing w:before="120" w:after="0"/>
      </w:pPr>
    </w:p>
    <w:p w:rsidR="00685A2E" w:rsidRDefault="006F5EFB">
      <w:pPr>
        <w:tabs>
          <w:tab w:val="right" w:pos="4362"/>
          <w:tab w:val="right" w:pos="8172"/>
        </w:tabs>
        <w:spacing w:before="120" w:after="0" w:line="360" w:lineRule="auto"/>
      </w:pPr>
      <w:r>
        <w:rPr>
          <w:sz w:val="28"/>
          <w:szCs w:val="28"/>
        </w:rPr>
        <w:t>Betreuende Fachlehrer:</w:t>
      </w:r>
      <w:r>
        <w:rPr>
          <w:sz w:val="28"/>
          <w:szCs w:val="28"/>
        </w:rPr>
        <w:tab/>
      </w:r>
      <w:r>
        <w:rPr>
          <w:szCs w:val="24"/>
          <w:u w:val="single"/>
        </w:rPr>
        <w:tab/>
      </w:r>
    </w:p>
    <w:p w:rsidR="00685A2E" w:rsidRDefault="006F5EFB">
      <w:pPr>
        <w:tabs>
          <w:tab w:val="right" w:pos="4362"/>
          <w:tab w:val="right" w:pos="8172"/>
        </w:tabs>
        <w:spacing w:before="120" w:after="0" w:line="360" w:lineRule="auto"/>
      </w:pPr>
      <w:r>
        <w:rPr>
          <w:sz w:val="28"/>
          <w:szCs w:val="28"/>
        </w:rPr>
        <w:tab/>
      </w:r>
      <w:r>
        <w:rPr>
          <w:szCs w:val="24"/>
          <w:u w:val="single"/>
        </w:rPr>
        <w:tab/>
      </w:r>
    </w:p>
    <w:p w:rsidR="00685A2E" w:rsidRDefault="00685A2E">
      <w:pPr>
        <w:tabs>
          <w:tab w:val="right" w:pos="4362"/>
          <w:tab w:val="right" w:pos="8172"/>
        </w:tabs>
        <w:spacing w:before="120" w:after="0"/>
      </w:pPr>
    </w:p>
    <w:p w:rsidR="00685A2E" w:rsidRDefault="00685A2E">
      <w:pPr>
        <w:tabs>
          <w:tab w:val="right" w:pos="4362"/>
          <w:tab w:val="right" w:pos="8172"/>
        </w:tabs>
        <w:spacing w:before="120" w:after="0"/>
      </w:pPr>
    </w:p>
    <w:p w:rsidR="00685A2E" w:rsidRDefault="006F5EFB">
      <w:pPr>
        <w:tabs>
          <w:tab w:val="right" w:pos="1966"/>
          <w:tab w:val="right" w:pos="4345"/>
        </w:tabs>
        <w:spacing w:before="120" w:after="0"/>
      </w:pPr>
      <w:r>
        <w:rPr>
          <w:szCs w:val="24"/>
        </w:rPr>
        <w:t>Abgegeben am</w:t>
      </w:r>
      <w:r>
        <w:rPr>
          <w:rStyle w:val="Funotenanker"/>
          <w:szCs w:val="24"/>
        </w:rPr>
        <w:footnoteReference w:id="12"/>
      </w:r>
      <w:r>
        <w:rPr>
          <w:szCs w:val="24"/>
        </w:rPr>
        <w:t xml:space="preserve"> </w:t>
      </w:r>
      <w:r>
        <w:rPr>
          <w:szCs w:val="24"/>
        </w:rPr>
        <w:tab/>
      </w:r>
      <w:r>
        <w:rPr>
          <w:szCs w:val="24"/>
          <w:u w:val="single"/>
        </w:rPr>
        <w:tab/>
      </w:r>
    </w:p>
    <w:p w:rsidR="00685A2E" w:rsidRDefault="00685A2E">
      <w:pPr>
        <w:tabs>
          <w:tab w:val="right" w:pos="4362"/>
          <w:tab w:val="right" w:pos="8172"/>
        </w:tabs>
      </w:pPr>
    </w:p>
    <w:p w:rsidR="00685A2E" w:rsidRDefault="00685A2E">
      <w:pPr>
        <w:tabs>
          <w:tab w:val="right" w:pos="4362"/>
          <w:tab w:val="right" w:pos="8172"/>
        </w:tabs>
      </w:pPr>
    </w:p>
    <w:p w:rsidR="00685A2E" w:rsidRDefault="006F5EFB">
      <w:pPr>
        <w:tabs>
          <w:tab w:val="right" w:pos="1966"/>
          <w:tab w:val="right" w:pos="4362"/>
          <w:tab w:val="right" w:pos="8172"/>
        </w:tabs>
      </w:pPr>
      <w:r>
        <w:rPr>
          <w:szCs w:val="24"/>
        </w:rPr>
        <w:t xml:space="preserve">Bestätigung: </w:t>
      </w:r>
      <w:r>
        <w:rPr>
          <w:szCs w:val="24"/>
        </w:rPr>
        <w:tab/>
      </w:r>
      <w:r>
        <w:rPr>
          <w:szCs w:val="24"/>
          <w:u w:val="single"/>
        </w:rPr>
        <w:tab/>
      </w:r>
    </w:p>
    <w:p w:rsidR="00685A2E" w:rsidRDefault="00685A2E">
      <w:pPr>
        <w:tabs>
          <w:tab w:val="left" w:pos="284"/>
        </w:tabs>
        <w:spacing w:before="120" w:after="60"/>
      </w:pPr>
    </w:p>
    <w:bookmarkStart w:id="5" w:name="__DdeLink__621_1926064455"/>
    <w:bookmarkEnd w:id="5"/>
    <w:p w:rsidR="00685A2E" w:rsidRDefault="00C4300D">
      <w:pPr>
        <w:tabs>
          <w:tab w:val="left" w:pos="284"/>
        </w:tabs>
        <w:spacing w:before="120" w:after="60" w:line="360" w:lineRule="auto"/>
      </w:pPr>
      <w:r>
        <w:rPr>
          <w:rStyle w:val="Internetlink"/>
          <w:sz w:val="18"/>
          <w:szCs w:val="22"/>
        </w:rPr>
        <w:fldChar w:fldCharType="begin"/>
      </w:r>
      <w:r w:rsidR="00687BA9">
        <w:rPr>
          <w:rStyle w:val="Internetlink"/>
          <w:sz w:val="18"/>
          <w:szCs w:val="22"/>
        </w:rPr>
        <w:instrText xml:space="preserve"> HYPERLINK  \l "zurück_deckblatt" </w:instrText>
      </w:r>
      <w:r>
        <w:rPr>
          <w:rStyle w:val="Internetlink"/>
          <w:sz w:val="18"/>
          <w:szCs w:val="22"/>
        </w:rPr>
        <w:fldChar w:fldCharType="separate"/>
      </w:r>
      <w:r w:rsidR="006F5EFB" w:rsidRPr="00687BA9">
        <w:rPr>
          <w:rStyle w:val="Hyperlink"/>
          <w:sz w:val="18"/>
          <w:szCs w:val="22"/>
        </w:rPr>
        <w:t>Zurück</w:t>
      </w:r>
      <w:r>
        <w:rPr>
          <w:rStyle w:val="Internetlink"/>
          <w:sz w:val="18"/>
          <w:szCs w:val="22"/>
        </w:rPr>
        <w:fldChar w:fldCharType="end"/>
      </w:r>
    </w:p>
    <w:sectPr w:rsidR="00685A2E" w:rsidSect="00685A2E">
      <w:headerReference w:type="default" r:id="rId16"/>
      <w:pgSz w:w="11906" w:h="16838"/>
      <w:pgMar w:top="1133" w:right="1701" w:bottom="1134" w:left="1701" w:header="567" w:footer="0" w:gutter="0"/>
      <w:cols w:space="720"/>
      <w:formProt w:val="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1E5C" w:rsidRDefault="00641E5C" w:rsidP="00685A2E">
      <w:pPr>
        <w:spacing w:after="0" w:line="240" w:lineRule="auto"/>
      </w:pPr>
      <w:r>
        <w:separator/>
      </w:r>
    </w:p>
  </w:endnote>
  <w:endnote w:type="continuationSeparator" w:id="1">
    <w:p w:rsidR="00641E5C" w:rsidRDefault="00641E5C" w:rsidP="00685A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6D0" w:rsidRDefault="001236D0">
    <w:pPr>
      <w:pStyle w:val="Fuzeil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A2E" w:rsidRDefault="006F5EFB">
    <w:pPr>
      <w:pStyle w:val="Fuzeile"/>
      <w:tabs>
        <w:tab w:val="right" w:pos="9828"/>
      </w:tabs>
      <w:ind w:right="-17"/>
    </w:pPr>
    <w:r>
      <w:tab/>
    </w:r>
    <w:r>
      <w:tab/>
    </w:r>
    <w:r w:rsidR="00C4300D">
      <w:fldChar w:fldCharType="begin"/>
    </w:r>
    <w:r>
      <w:instrText>PAGE</w:instrText>
    </w:r>
    <w:r w:rsidR="00C4300D">
      <w:fldChar w:fldCharType="separate"/>
    </w:r>
    <w:r w:rsidR="003313DA">
      <w:rPr>
        <w:noProof/>
      </w:rPr>
      <w:t>4</w:t>
    </w:r>
    <w:r w:rsidR="00C4300D">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A2E" w:rsidRDefault="006F5EFB">
    <w:pPr>
      <w:pStyle w:val="Fuzeile"/>
      <w:tabs>
        <w:tab w:val="right" w:pos="9793"/>
      </w:tabs>
    </w:pPr>
    <w:r>
      <w:tab/>
    </w:r>
    <w:r>
      <w:tab/>
    </w:r>
    <w:r w:rsidR="00C4300D">
      <w:fldChar w:fldCharType="begin"/>
    </w:r>
    <w:r>
      <w:instrText>PAGE</w:instrText>
    </w:r>
    <w:r w:rsidR="00C4300D">
      <w:fldChar w:fldCharType="separate"/>
    </w:r>
    <w:r w:rsidR="003313DA">
      <w:rPr>
        <w:noProof/>
      </w:rPr>
      <w:t>1</w:t>
    </w:r>
    <w:r w:rsidR="00C4300D">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6D0" w:rsidRDefault="001236D0">
    <w:pPr>
      <w:pStyle w:val="Fuzeile"/>
      <w:tabs>
        <w:tab w:val="right" w:pos="9828"/>
      </w:tabs>
      <w:ind w:right="-17"/>
    </w:pPr>
    <w:r>
      <w:tab/>
    </w: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1E5C" w:rsidRDefault="00641E5C">
      <w:r>
        <w:separator/>
      </w:r>
    </w:p>
  </w:footnote>
  <w:footnote w:type="continuationSeparator" w:id="1">
    <w:p w:rsidR="00641E5C" w:rsidRDefault="00641E5C">
      <w:r>
        <w:continuationSeparator/>
      </w:r>
    </w:p>
  </w:footnote>
  <w:footnote w:id="2">
    <w:p w:rsidR="00685A2E" w:rsidRDefault="006F5EFB">
      <w:pPr>
        <w:pStyle w:val="Funote"/>
      </w:pPr>
      <w:r w:rsidRPr="00761E94">
        <w:rPr>
          <w:rStyle w:val="Funotenzeichen"/>
        </w:rPr>
        <w:footnoteRef/>
      </w:r>
      <w:r>
        <w:rPr>
          <w:rFonts w:cs="Arial"/>
        </w:rPr>
        <w:tab/>
        <w:t>HINWEIS: nach Fertigstellung Tabulator 1,3 cm links setzen und manuell einfügen</w:t>
      </w:r>
    </w:p>
  </w:footnote>
  <w:footnote w:id="3">
    <w:p w:rsidR="00685A2E" w:rsidRDefault="006F5EFB" w:rsidP="00761E94">
      <w:pPr>
        <w:pStyle w:val="Funote"/>
      </w:pPr>
      <w:r w:rsidRPr="00687BA9">
        <w:rPr>
          <w:rStyle w:val="Funotenzeichen"/>
        </w:rPr>
        <w:footnoteRef/>
      </w:r>
      <w:r>
        <w:tab/>
        <w:t>Vgl. Schurf (2002), S. 81</w:t>
      </w:r>
    </w:p>
  </w:footnote>
  <w:footnote w:id="4">
    <w:p w:rsidR="00685A2E" w:rsidRDefault="006F5EFB" w:rsidP="00761E94">
      <w:pPr>
        <w:pStyle w:val="Funote"/>
      </w:pPr>
      <w:r w:rsidRPr="00687BA9">
        <w:rPr>
          <w:rStyle w:val="Funotenzeichen"/>
        </w:rPr>
        <w:footnoteRef/>
      </w:r>
      <w:r>
        <w:tab/>
        <w:t>Vgl. ebd., S. 83</w:t>
      </w:r>
    </w:p>
  </w:footnote>
  <w:footnote w:id="5">
    <w:p w:rsidR="00685A2E" w:rsidRDefault="006F5EFB" w:rsidP="00761E94">
      <w:pPr>
        <w:pStyle w:val="Funote"/>
      </w:pPr>
      <w:r w:rsidRPr="00687BA9">
        <w:rPr>
          <w:rStyle w:val="Funotenzeichen"/>
        </w:rPr>
        <w:footnoteRef/>
      </w:r>
      <w:r>
        <w:tab/>
        <w:t>Vgl. ebd., S. 69 ff.</w:t>
      </w:r>
    </w:p>
  </w:footnote>
  <w:footnote w:id="6">
    <w:p w:rsidR="00685A2E" w:rsidRDefault="006F5EFB" w:rsidP="00761E94">
      <w:pPr>
        <w:pStyle w:val="Funote"/>
      </w:pPr>
      <w:r w:rsidRPr="00687BA9">
        <w:rPr>
          <w:rStyle w:val="Funotenzeichen"/>
        </w:rPr>
        <w:footnoteRef/>
      </w:r>
      <w:r w:rsidR="003F34C8">
        <w:tab/>
        <w:t>Vgl. Balzert u.</w:t>
      </w:r>
      <w:r w:rsidR="003313DA">
        <w:rPr>
          <w:rFonts w:ascii="Palatino Linotype" w:hAnsi="Palatino Linotype"/>
        </w:rPr>
        <w:t> </w:t>
      </w:r>
      <w:r>
        <w:t>a. (2008), S. 115 f.</w:t>
      </w:r>
    </w:p>
  </w:footnote>
  <w:footnote w:id="7">
    <w:p w:rsidR="00685A2E" w:rsidRDefault="006F5EFB" w:rsidP="00761E94">
      <w:pPr>
        <w:pStyle w:val="Funote"/>
      </w:pPr>
      <w:r w:rsidRPr="00687BA9">
        <w:rPr>
          <w:rStyle w:val="Funotenzeichen"/>
        </w:rPr>
        <w:footnoteRef/>
      </w:r>
      <w:r>
        <w:tab/>
        <w:t xml:space="preserve">Bei zwei Autoren bzw. Herausgebern werden die Nachnamen durch </w:t>
      </w:r>
      <w:r w:rsidR="003F34C8">
        <w:t>„</w:t>
      </w:r>
      <w:r w:rsidR="00D45E06">
        <w:rPr>
          <w:rFonts w:ascii="Palatino Linotype" w:hAnsi="Palatino Linotype"/>
        </w:rPr>
        <w:t> </w:t>
      </w:r>
      <w:r>
        <w:t>/</w:t>
      </w:r>
      <w:r w:rsidR="00D45E06">
        <w:rPr>
          <w:rFonts w:ascii="Palatino Linotype" w:hAnsi="Palatino Linotype"/>
        </w:rPr>
        <w:t> </w:t>
      </w:r>
      <w:r w:rsidR="003F34C8">
        <w:t>“</w:t>
      </w:r>
      <w:r>
        <w:t xml:space="preserve"> getrennt, ist die Anzahl größer steht: erster Nachname u. a. (für</w:t>
      </w:r>
      <w:r w:rsidR="00BC6BDD">
        <w:t xml:space="preserve"> „und andere“) siehe Fußnote 5 </w:t>
      </w:r>
      <w:r>
        <w:t>und 9</w:t>
      </w:r>
    </w:p>
  </w:footnote>
  <w:footnote w:id="8">
    <w:p w:rsidR="00685A2E" w:rsidRDefault="006F5EFB" w:rsidP="00761E94">
      <w:pPr>
        <w:pStyle w:val="Funote"/>
      </w:pPr>
      <w:r w:rsidRPr="00687BA9">
        <w:rPr>
          <w:rStyle w:val="Funotenzeichen"/>
        </w:rPr>
        <w:footnoteRef/>
      </w:r>
      <w:r>
        <w:tab/>
        <w:t>Sind mehrere Werke eines Autors im gleichen Jahr er</w:t>
      </w:r>
      <w:r w:rsidR="003F34C8">
        <w:t>schienen, werden sie durch nach</w:t>
      </w:r>
      <w:r>
        <w:t>gesetzte Kleinbuchstaben unterschieden. Diese Angaben erfolgen so auch im Quellenverzeichnis.</w:t>
      </w:r>
    </w:p>
  </w:footnote>
  <w:footnote w:id="9">
    <w:p w:rsidR="00685A2E" w:rsidRDefault="006F5EFB" w:rsidP="00761E94">
      <w:pPr>
        <w:pStyle w:val="Funote"/>
      </w:pPr>
      <w:r w:rsidRPr="00687BA9">
        <w:rPr>
          <w:rStyle w:val="Funotenzeichen"/>
        </w:rPr>
        <w:footnoteRef/>
      </w:r>
      <w:r>
        <w:tab/>
        <w:t>Bei mehreren Seiten werden entwede</w:t>
      </w:r>
      <w:r w:rsidR="003313DA">
        <w:t>r die exakten Seitenzahlen (von–</w:t>
      </w:r>
      <w:r>
        <w:t>bis) angegeben oder f. für folgende Seite und ff. für folgende Seiten angefügt.</w:t>
      </w:r>
    </w:p>
  </w:footnote>
  <w:footnote w:id="10">
    <w:p w:rsidR="00685A2E" w:rsidRDefault="006F5EFB" w:rsidP="00761E94">
      <w:pPr>
        <w:pStyle w:val="Funote"/>
      </w:pPr>
      <w:r w:rsidRPr="00687BA9">
        <w:rPr>
          <w:rStyle w:val="Funotenzeichen"/>
        </w:rPr>
        <w:footnoteRef/>
      </w:r>
      <w:r w:rsidR="003F34C8">
        <w:tab/>
        <w:t>Vgl. Grunwald u.</w:t>
      </w:r>
      <w:r w:rsidR="00D45E06">
        <w:t xml:space="preserve"> </w:t>
      </w:r>
      <w:r>
        <w:t>a.</w:t>
      </w:r>
      <w:r>
        <w:rPr>
          <w:i/>
          <w:iCs/>
        </w:rPr>
        <w:t xml:space="preserve"> (</w:t>
      </w:r>
      <w:r>
        <w:t>2003), S. 115</w:t>
      </w:r>
    </w:p>
  </w:footnote>
  <w:footnote w:id="11">
    <w:p w:rsidR="00685A2E" w:rsidRDefault="006F5EFB">
      <w:pPr>
        <w:pStyle w:val="Funote"/>
      </w:pPr>
      <w:r w:rsidRPr="00E20921">
        <w:rPr>
          <w:rStyle w:val="Funotenzeichen"/>
        </w:rPr>
        <w:footnoteRef/>
      </w:r>
      <w:r>
        <w:rPr>
          <w:rFonts w:cs="Arial"/>
        </w:rPr>
        <w:tab/>
        <w:t>Überschriften wie z.B.: Inhaltsverzeichnis, Quellenverzeichnis...</w:t>
      </w:r>
    </w:p>
  </w:footnote>
  <w:footnote w:id="12">
    <w:p w:rsidR="00685A2E" w:rsidRDefault="006F5EFB">
      <w:pPr>
        <w:pStyle w:val="Funote"/>
      </w:pPr>
      <w:r w:rsidRPr="00583C8E">
        <w:rPr>
          <w:rStyle w:val="Funotenanker"/>
        </w:rPr>
        <w:footnoteRef/>
      </w:r>
      <w:r>
        <w:tab/>
        <w:t xml:space="preserve"> </w:t>
      </w:r>
      <w:r>
        <w:rPr>
          <w:rFonts w:cs="Arial"/>
          <w:szCs w:val="18"/>
        </w:rPr>
        <w:t>spätestens am 18.04.2012</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6D0" w:rsidRDefault="001236D0">
    <w:pPr>
      <w:pStyle w:val="Kopfzeil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A2E" w:rsidRDefault="006F5EFB">
    <w:pPr>
      <w:pStyle w:val="Kopfzeile"/>
      <w:tabs>
        <w:tab w:val="right" w:pos="9923"/>
      </w:tabs>
    </w:pPr>
    <w:r>
      <w:rPr>
        <w:sz w:val="18"/>
        <w:szCs w:val="18"/>
      </w:rPr>
      <w:t>Hinweise und Formatvorgaben zur Erstellung der Facharbeit</w:t>
    </w:r>
    <w:r>
      <w:rPr>
        <w:sz w:val="18"/>
        <w:szCs w:val="18"/>
      </w:rP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A2E" w:rsidRDefault="00B208AB">
    <w:pPr>
      <w:pStyle w:val="Kopfzeile"/>
    </w:pPr>
    <w:r>
      <w:rPr>
        <w:rFonts w:ascii="Arial" w:hAnsi="Arial" w:cs="Arial"/>
        <w:b/>
      </w:rPr>
      <w:t>SBBZ Suhl/</w:t>
    </w:r>
    <w:r w:rsidR="006F5EFB">
      <w:rPr>
        <w:rFonts w:ascii="Arial" w:hAnsi="Arial" w:cs="Arial"/>
        <w:b/>
      </w:rPr>
      <w:t>Zella-Mehlis</w:t>
    </w:r>
    <w:r w:rsidR="00EB4D1E">
      <w:rPr>
        <w:rFonts w:ascii="Arial" w:hAnsi="Arial" w:cs="Arial"/>
        <w:b/>
      </w:rPr>
      <w:t xml:space="preserve"> ehemals GTBBZ Zella-Mehlis</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A2E" w:rsidRDefault="006F5EFB">
    <w:pPr>
      <w:pStyle w:val="Kopfzeile"/>
    </w:pPr>
    <w:r>
      <w:rPr>
        <w:rFonts w:ascii="Arial" w:hAnsi="Arial" w:cs="Arial"/>
        <w:sz w:val="18"/>
        <w:szCs w:val="18"/>
      </w:rPr>
      <w:t>Hinweise und Formatvorgaben zur Erstellung der Facharbeit</w:t>
    </w:r>
    <w:r>
      <w:rPr>
        <w:rFonts w:ascii="Arial" w:hAnsi="Arial" w:cs="Arial"/>
        <w:sz w:val="18"/>
        <w:szCs w:val="18"/>
      </w:rPr>
      <w:tab/>
      <w:t>Muster: Erklärung</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A2E" w:rsidRDefault="006F5EFB">
    <w:pPr>
      <w:pStyle w:val="Kopfzeile"/>
    </w:pPr>
    <w:r>
      <w:rPr>
        <w:rFonts w:ascii="Arial" w:hAnsi="Arial" w:cs="Arial"/>
        <w:sz w:val="18"/>
        <w:szCs w:val="18"/>
      </w:rPr>
      <w:t>Hinweise und Formatvorgaben zur Erstellung der Facharbeit</w:t>
    </w:r>
    <w:r>
      <w:rPr>
        <w:rFonts w:ascii="Arial" w:hAnsi="Arial" w:cs="Arial"/>
        <w:sz w:val="18"/>
        <w:szCs w:val="18"/>
      </w:rPr>
      <w:tab/>
      <w:t>Muster</w:t>
    </w:r>
    <w:r w:rsidR="001236D0">
      <w:rPr>
        <w:rFonts w:ascii="Arial" w:hAnsi="Arial" w:cs="Arial"/>
        <w:sz w:val="18"/>
        <w:szCs w:val="18"/>
      </w:rPr>
      <w:t>:</w:t>
    </w:r>
    <w:r>
      <w:rPr>
        <w:rFonts w:ascii="Arial" w:hAnsi="Arial" w:cs="Arial"/>
        <w:sz w:val="18"/>
        <w:szCs w:val="18"/>
      </w:rPr>
      <w:t xml:space="preserve"> Deckblatt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143BC"/>
    <w:multiLevelType w:val="multilevel"/>
    <w:tmpl w:val="B1580D12"/>
    <w:lvl w:ilvl="0">
      <w:start w:val="1"/>
      <w:numFmt w:val="bullet"/>
      <w:lvlText w:val="-"/>
      <w:lvlJc w:val="left"/>
      <w:pPr>
        <w:tabs>
          <w:tab w:val="num" w:pos="454"/>
        </w:tabs>
        <w:ind w:left="454" w:hanging="284"/>
      </w:pPr>
      <w:rPr>
        <w:rFonts w:ascii="Arial" w:hAnsi="Arial" w:cs="Aria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4936B75"/>
    <w:multiLevelType w:val="multilevel"/>
    <w:tmpl w:val="6902C97C"/>
    <w:lvl w:ilvl="0">
      <w:start w:val="1"/>
      <w:numFmt w:val="bullet"/>
      <w:lvlText w:val=""/>
      <w:lvlJc w:val="left"/>
      <w:pPr>
        <w:tabs>
          <w:tab w:val="num" w:pos="567"/>
        </w:tabs>
        <w:ind w:left="567" w:hanging="567"/>
      </w:pPr>
      <w:rPr>
        <w:rFonts w:ascii="Wingdings 3" w:hAnsi="Wingdings 3" w:cs="Wingdings 3"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8E01D42"/>
    <w:multiLevelType w:val="multilevel"/>
    <w:tmpl w:val="476AF9BC"/>
    <w:lvl w:ilvl="0">
      <w:start w:val="1"/>
      <w:numFmt w:val="bullet"/>
      <w:lvlText w:val=""/>
      <w:lvlJc w:val="left"/>
      <w:pPr>
        <w:tabs>
          <w:tab w:val="num" w:pos="567"/>
        </w:tabs>
        <w:ind w:left="567" w:hanging="567"/>
      </w:pPr>
      <w:rPr>
        <w:rFonts w:ascii="Wingdings 3" w:hAnsi="Wingdings 3" w:cs="Wingdings 3"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75DD7057"/>
    <w:multiLevelType w:val="multilevel"/>
    <w:tmpl w:val="1F625E2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7"/>
  <w:defaultTabStop w:val="709"/>
  <w:hyphenationZone w:val="425"/>
  <w:characterSpacingControl w:val="doNotCompress"/>
  <w:hdrShapeDefaults>
    <o:shapedefaults v:ext="edit" spidmax="19458"/>
  </w:hdrShapeDefaults>
  <w:footnotePr>
    <w:footnote w:id="0"/>
    <w:footnote w:id="1"/>
  </w:footnotePr>
  <w:endnotePr>
    <w:endnote w:id="0"/>
    <w:endnote w:id="1"/>
  </w:endnotePr>
  <w:compat>
    <w:useFELayout/>
  </w:compat>
  <w:rsids>
    <w:rsidRoot w:val="00685A2E"/>
    <w:rsid w:val="001236D0"/>
    <w:rsid w:val="0024408F"/>
    <w:rsid w:val="003313DA"/>
    <w:rsid w:val="00352A2B"/>
    <w:rsid w:val="003F34C8"/>
    <w:rsid w:val="00583C8E"/>
    <w:rsid w:val="005A4D31"/>
    <w:rsid w:val="00641E5C"/>
    <w:rsid w:val="00685A2E"/>
    <w:rsid w:val="00687BA9"/>
    <w:rsid w:val="006C16C8"/>
    <w:rsid w:val="006F5EFB"/>
    <w:rsid w:val="00741C6A"/>
    <w:rsid w:val="00761E94"/>
    <w:rsid w:val="00870152"/>
    <w:rsid w:val="009012DE"/>
    <w:rsid w:val="009632CF"/>
    <w:rsid w:val="009975AC"/>
    <w:rsid w:val="00AB1115"/>
    <w:rsid w:val="00B208AB"/>
    <w:rsid w:val="00BC6BDD"/>
    <w:rsid w:val="00C4300D"/>
    <w:rsid w:val="00D45E06"/>
    <w:rsid w:val="00DF651D"/>
    <w:rsid w:val="00E20921"/>
    <w:rsid w:val="00EB4D1E"/>
    <w:rsid w:val="00FE1AA9"/>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685A2E"/>
    <w:pPr>
      <w:suppressAutoHyphens/>
    </w:pPr>
    <w:rPr>
      <w:rFonts w:ascii="Arial" w:eastAsia="Times New Roman" w:hAnsi="Arial" w:cs="Arial"/>
      <w:sz w:val="24"/>
      <w:szCs w:val="20"/>
    </w:rPr>
  </w:style>
  <w:style w:type="paragraph" w:styleId="berschrift1">
    <w:name w:val="heading 1"/>
    <w:basedOn w:val="Standard"/>
    <w:next w:val="Standard"/>
    <w:rsid w:val="00685A2E"/>
    <w:pPr>
      <w:keepNext/>
      <w:keepLines/>
      <w:tabs>
        <w:tab w:val="num" w:pos="432"/>
      </w:tabs>
      <w:spacing w:before="120" w:after="60"/>
      <w:jc w:val="both"/>
      <w:outlineLvl w:val="0"/>
    </w:pPr>
    <w:rPr>
      <w:b/>
      <w:bCs/>
    </w:rPr>
  </w:style>
  <w:style w:type="paragraph" w:styleId="berschrift2">
    <w:name w:val="heading 2"/>
    <w:basedOn w:val="Standard"/>
    <w:next w:val="Standard"/>
    <w:rsid w:val="00685A2E"/>
    <w:pPr>
      <w:keepNext/>
      <w:keepLines/>
      <w:tabs>
        <w:tab w:val="num" w:pos="576"/>
      </w:tabs>
      <w:spacing w:before="120" w:after="60"/>
      <w:ind w:left="576" w:hanging="576"/>
      <w:jc w:val="both"/>
      <w:outlineLvl w:val="1"/>
    </w:pPr>
    <w:rPr>
      <w:b/>
      <w:bCs/>
      <w:sz w:val="22"/>
      <w:szCs w:val="22"/>
    </w:rPr>
  </w:style>
  <w:style w:type="paragraph" w:styleId="berschrift3">
    <w:name w:val="heading 3"/>
    <w:basedOn w:val="Standard"/>
    <w:next w:val="Standard"/>
    <w:rsid w:val="00685A2E"/>
    <w:pPr>
      <w:keepNext/>
      <w:tabs>
        <w:tab w:val="left" w:pos="709"/>
      </w:tabs>
      <w:spacing w:before="360" w:after="60"/>
      <w:ind w:left="720" w:hanging="720"/>
      <w:jc w:val="both"/>
      <w:outlineLvl w:val="2"/>
    </w:pPr>
    <w:rPr>
      <w:b/>
      <w:bCs/>
      <w:sz w:val="28"/>
      <w:szCs w:val="28"/>
    </w:rPr>
  </w:style>
  <w:style w:type="paragraph" w:styleId="berschrift4">
    <w:name w:val="heading 4"/>
    <w:basedOn w:val="Standard"/>
    <w:next w:val="Standard"/>
    <w:rsid w:val="00685A2E"/>
    <w:pPr>
      <w:keepNext/>
      <w:tabs>
        <w:tab w:val="num" w:pos="864"/>
        <w:tab w:val="left" w:pos="1134"/>
        <w:tab w:val="left" w:pos="6096"/>
      </w:tabs>
      <w:spacing w:line="360" w:lineRule="auto"/>
      <w:ind w:left="864" w:hanging="864"/>
      <w:outlineLvl w:val="3"/>
    </w:pPr>
    <w:rPr>
      <w:rFonts w:ascii="Tahoma" w:hAnsi="Tahoma" w:cs="Tahoma"/>
      <w:b/>
      <w:bCs/>
      <w:i/>
      <w:iCs/>
      <w:sz w:val="18"/>
      <w:szCs w:val="18"/>
    </w:rPr>
  </w:style>
  <w:style w:type="paragraph" w:styleId="berschrift5">
    <w:name w:val="heading 5"/>
    <w:basedOn w:val="Standard"/>
    <w:next w:val="Standard"/>
    <w:rsid w:val="00685A2E"/>
    <w:pPr>
      <w:keepNext/>
      <w:tabs>
        <w:tab w:val="num" w:pos="1008"/>
        <w:tab w:val="left" w:pos="6660"/>
      </w:tabs>
      <w:ind w:left="1008" w:hanging="1008"/>
      <w:outlineLvl w:val="4"/>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5z0">
    <w:name w:val="WW8Num5z0"/>
    <w:rsid w:val="00685A2E"/>
    <w:rPr>
      <w:rFonts w:ascii="Symbol" w:hAnsi="Symbol"/>
    </w:rPr>
  </w:style>
  <w:style w:type="character" w:customStyle="1" w:styleId="WW8Num6z0">
    <w:name w:val="WW8Num6z0"/>
    <w:rsid w:val="00685A2E"/>
    <w:rPr>
      <w:rFonts w:ascii="Symbol" w:hAnsi="Symbol"/>
    </w:rPr>
  </w:style>
  <w:style w:type="character" w:customStyle="1" w:styleId="WW8Num7z0">
    <w:name w:val="WW8Num7z0"/>
    <w:rsid w:val="00685A2E"/>
    <w:rPr>
      <w:rFonts w:ascii="Symbol" w:hAnsi="Symbol"/>
    </w:rPr>
  </w:style>
  <w:style w:type="character" w:customStyle="1" w:styleId="WW8Num8z0">
    <w:name w:val="WW8Num8z0"/>
    <w:rsid w:val="00685A2E"/>
    <w:rPr>
      <w:rFonts w:ascii="Symbol" w:hAnsi="Symbol"/>
    </w:rPr>
  </w:style>
  <w:style w:type="character" w:customStyle="1" w:styleId="WW8Num10z0">
    <w:name w:val="WW8Num10z0"/>
    <w:rsid w:val="00685A2E"/>
    <w:rPr>
      <w:rFonts w:ascii="Symbol" w:hAnsi="Symbol"/>
    </w:rPr>
  </w:style>
  <w:style w:type="character" w:customStyle="1" w:styleId="WW8Num11z0">
    <w:name w:val="WW8Num11z0"/>
    <w:rsid w:val="00685A2E"/>
    <w:rPr>
      <w:rFonts w:ascii="Wingdings" w:hAnsi="Wingdings"/>
    </w:rPr>
  </w:style>
  <w:style w:type="character" w:customStyle="1" w:styleId="WW8Num11z1">
    <w:name w:val="WW8Num11z1"/>
    <w:rsid w:val="00685A2E"/>
    <w:rPr>
      <w:rFonts w:ascii="Courier New" w:hAnsi="Courier New" w:cs="Courier New"/>
    </w:rPr>
  </w:style>
  <w:style w:type="character" w:customStyle="1" w:styleId="WW8Num11z3">
    <w:name w:val="WW8Num11z3"/>
    <w:rsid w:val="00685A2E"/>
    <w:rPr>
      <w:rFonts w:ascii="Symbol" w:hAnsi="Symbol"/>
    </w:rPr>
  </w:style>
  <w:style w:type="character" w:customStyle="1" w:styleId="WW8Num12z0">
    <w:name w:val="WW8Num12z0"/>
    <w:rsid w:val="00685A2E"/>
    <w:rPr>
      <w:rFonts w:ascii="Arial" w:hAnsi="Arial"/>
      <w:sz w:val="24"/>
      <w:szCs w:val="24"/>
    </w:rPr>
  </w:style>
  <w:style w:type="character" w:customStyle="1" w:styleId="WW8Num12z1">
    <w:name w:val="WW8Num12z1"/>
    <w:rsid w:val="00685A2E"/>
    <w:rPr>
      <w:rFonts w:ascii="Courier New" w:hAnsi="Courier New" w:cs="Courier New"/>
    </w:rPr>
  </w:style>
  <w:style w:type="character" w:customStyle="1" w:styleId="WW8Num12z2">
    <w:name w:val="WW8Num12z2"/>
    <w:rsid w:val="00685A2E"/>
    <w:rPr>
      <w:rFonts w:ascii="Wingdings" w:hAnsi="Wingdings" w:cs="Times New Roman"/>
    </w:rPr>
  </w:style>
  <w:style w:type="character" w:customStyle="1" w:styleId="WW8Num12z3">
    <w:name w:val="WW8Num12z3"/>
    <w:rsid w:val="00685A2E"/>
    <w:rPr>
      <w:rFonts w:ascii="Symbol" w:hAnsi="Symbol" w:cs="Times New Roman"/>
    </w:rPr>
  </w:style>
  <w:style w:type="character" w:customStyle="1" w:styleId="WW8Num13z0">
    <w:name w:val="WW8Num13z0"/>
    <w:rsid w:val="00685A2E"/>
    <w:rPr>
      <w:sz w:val="24"/>
      <w:szCs w:val="24"/>
    </w:rPr>
  </w:style>
  <w:style w:type="character" w:customStyle="1" w:styleId="WW8Num13z1">
    <w:name w:val="WW8Num13z1"/>
    <w:rsid w:val="00685A2E"/>
    <w:rPr>
      <w:rFonts w:ascii="Courier New" w:hAnsi="Courier New" w:cs="Courier New"/>
    </w:rPr>
  </w:style>
  <w:style w:type="character" w:customStyle="1" w:styleId="WW8Num13z2">
    <w:name w:val="WW8Num13z2"/>
    <w:rsid w:val="00685A2E"/>
    <w:rPr>
      <w:rFonts w:ascii="Wingdings" w:hAnsi="Wingdings" w:cs="Times New Roman"/>
    </w:rPr>
  </w:style>
  <w:style w:type="character" w:customStyle="1" w:styleId="WW8Num13z3">
    <w:name w:val="WW8Num13z3"/>
    <w:rsid w:val="00685A2E"/>
    <w:rPr>
      <w:rFonts w:ascii="Symbol" w:hAnsi="Symbol" w:cs="Times New Roman"/>
    </w:rPr>
  </w:style>
  <w:style w:type="character" w:customStyle="1" w:styleId="WW8Num14z0">
    <w:name w:val="WW8Num14z0"/>
    <w:rsid w:val="00685A2E"/>
    <w:rPr>
      <w:rFonts w:ascii="Symbol" w:hAnsi="Symbol"/>
    </w:rPr>
  </w:style>
  <w:style w:type="character" w:customStyle="1" w:styleId="WW8Num14z1">
    <w:name w:val="WW8Num14z1"/>
    <w:rsid w:val="00685A2E"/>
    <w:rPr>
      <w:rFonts w:ascii="Courier New" w:hAnsi="Courier New" w:cs="Courier New"/>
    </w:rPr>
  </w:style>
  <w:style w:type="character" w:customStyle="1" w:styleId="WW8Num14z2">
    <w:name w:val="WW8Num14z2"/>
    <w:rsid w:val="00685A2E"/>
    <w:rPr>
      <w:rFonts w:ascii="Wingdings" w:hAnsi="Wingdings"/>
    </w:rPr>
  </w:style>
  <w:style w:type="character" w:customStyle="1" w:styleId="WW8Num15z0">
    <w:name w:val="WW8Num15z0"/>
    <w:rsid w:val="00685A2E"/>
    <w:rPr>
      <w:sz w:val="24"/>
      <w:szCs w:val="24"/>
    </w:rPr>
  </w:style>
  <w:style w:type="character" w:customStyle="1" w:styleId="WW8Num15z1">
    <w:name w:val="WW8Num15z1"/>
    <w:rsid w:val="00685A2E"/>
    <w:rPr>
      <w:rFonts w:ascii="Courier New" w:hAnsi="Courier New" w:cs="Courier New"/>
    </w:rPr>
  </w:style>
  <w:style w:type="character" w:customStyle="1" w:styleId="WW8Num15z2">
    <w:name w:val="WW8Num15z2"/>
    <w:rsid w:val="00685A2E"/>
    <w:rPr>
      <w:rFonts w:ascii="Wingdings" w:hAnsi="Wingdings" w:cs="Times New Roman"/>
    </w:rPr>
  </w:style>
  <w:style w:type="character" w:customStyle="1" w:styleId="WW8Num15z3">
    <w:name w:val="WW8Num15z3"/>
    <w:rsid w:val="00685A2E"/>
    <w:rPr>
      <w:rFonts w:ascii="Symbol" w:hAnsi="Symbol" w:cs="Times New Roman"/>
    </w:rPr>
  </w:style>
  <w:style w:type="character" w:customStyle="1" w:styleId="WW8Num16z0">
    <w:name w:val="WW8Num16z0"/>
    <w:rsid w:val="00685A2E"/>
    <w:rPr>
      <w:sz w:val="24"/>
      <w:szCs w:val="24"/>
    </w:rPr>
  </w:style>
  <w:style w:type="character" w:customStyle="1" w:styleId="WW8Num16z1">
    <w:name w:val="WW8Num16z1"/>
    <w:rsid w:val="00685A2E"/>
    <w:rPr>
      <w:rFonts w:ascii="Courier New" w:hAnsi="Courier New" w:cs="Courier New"/>
    </w:rPr>
  </w:style>
  <w:style w:type="character" w:customStyle="1" w:styleId="WW8Num16z2">
    <w:name w:val="WW8Num16z2"/>
    <w:rsid w:val="00685A2E"/>
    <w:rPr>
      <w:rFonts w:ascii="Wingdings" w:hAnsi="Wingdings" w:cs="Times New Roman"/>
    </w:rPr>
  </w:style>
  <w:style w:type="character" w:customStyle="1" w:styleId="WW8Num16z3">
    <w:name w:val="WW8Num16z3"/>
    <w:rsid w:val="00685A2E"/>
    <w:rPr>
      <w:rFonts w:ascii="Symbol" w:hAnsi="Symbol" w:cs="Times New Roman"/>
    </w:rPr>
  </w:style>
  <w:style w:type="character" w:customStyle="1" w:styleId="WW8Num17z0">
    <w:name w:val="WW8Num17z0"/>
    <w:rsid w:val="00685A2E"/>
    <w:rPr>
      <w:rFonts w:ascii="Wingdings 3" w:hAnsi="Wingdings 3"/>
    </w:rPr>
  </w:style>
  <w:style w:type="character" w:customStyle="1" w:styleId="WW8Num17z1">
    <w:name w:val="WW8Num17z1"/>
    <w:rsid w:val="00685A2E"/>
    <w:rPr>
      <w:rFonts w:ascii="Courier New" w:hAnsi="Courier New"/>
    </w:rPr>
  </w:style>
  <w:style w:type="character" w:customStyle="1" w:styleId="WW8Num17z2">
    <w:name w:val="WW8Num17z2"/>
    <w:rsid w:val="00685A2E"/>
    <w:rPr>
      <w:rFonts w:ascii="Wingdings" w:hAnsi="Wingdings"/>
    </w:rPr>
  </w:style>
  <w:style w:type="character" w:customStyle="1" w:styleId="WW8Num17z3">
    <w:name w:val="WW8Num17z3"/>
    <w:rsid w:val="00685A2E"/>
    <w:rPr>
      <w:rFonts w:ascii="Symbol" w:hAnsi="Symbol"/>
    </w:rPr>
  </w:style>
  <w:style w:type="character" w:customStyle="1" w:styleId="WW8Num18z0">
    <w:name w:val="WW8Num18z0"/>
    <w:rsid w:val="00685A2E"/>
    <w:rPr>
      <w:rFonts w:ascii="Arial" w:hAnsi="Arial"/>
    </w:rPr>
  </w:style>
  <w:style w:type="character" w:customStyle="1" w:styleId="WW8Num18z1">
    <w:name w:val="WW8Num18z1"/>
    <w:rsid w:val="00685A2E"/>
    <w:rPr>
      <w:rFonts w:ascii="Courier New" w:hAnsi="Courier New" w:cs="Courier New"/>
    </w:rPr>
  </w:style>
  <w:style w:type="character" w:customStyle="1" w:styleId="WW8Num18z2">
    <w:name w:val="WW8Num18z2"/>
    <w:rsid w:val="00685A2E"/>
    <w:rPr>
      <w:rFonts w:ascii="Wingdings" w:hAnsi="Wingdings"/>
    </w:rPr>
  </w:style>
  <w:style w:type="character" w:customStyle="1" w:styleId="WW8Num18z3">
    <w:name w:val="WW8Num18z3"/>
    <w:rsid w:val="00685A2E"/>
    <w:rPr>
      <w:rFonts w:ascii="Symbol" w:hAnsi="Symbol"/>
    </w:rPr>
  </w:style>
  <w:style w:type="character" w:customStyle="1" w:styleId="WW8Num19z0">
    <w:name w:val="WW8Num19z0"/>
    <w:rsid w:val="00685A2E"/>
    <w:rPr>
      <w:sz w:val="16"/>
    </w:rPr>
  </w:style>
  <w:style w:type="character" w:customStyle="1" w:styleId="WW8Num19z1">
    <w:name w:val="WW8Num19z1"/>
    <w:rsid w:val="00685A2E"/>
    <w:rPr>
      <w:rFonts w:ascii="Courier New" w:hAnsi="Courier New"/>
    </w:rPr>
  </w:style>
  <w:style w:type="character" w:customStyle="1" w:styleId="WW8Num19z2">
    <w:name w:val="WW8Num19z2"/>
    <w:rsid w:val="00685A2E"/>
    <w:rPr>
      <w:rFonts w:ascii="Wingdings" w:hAnsi="Wingdings"/>
    </w:rPr>
  </w:style>
  <w:style w:type="character" w:customStyle="1" w:styleId="WW8Num19z3">
    <w:name w:val="WW8Num19z3"/>
    <w:rsid w:val="00685A2E"/>
    <w:rPr>
      <w:rFonts w:ascii="Symbol" w:hAnsi="Symbol"/>
    </w:rPr>
  </w:style>
  <w:style w:type="character" w:customStyle="1" w:styleId="WW8Num20z0">
    <w:name w:val="WW8Num20z0"/>
    <w:rsid w:val="00685A2E"/>
    <w:rPr>
      <w:sz w:val="24"/>
      <w:szCs w:val="24"/>
    </w:rPr>
  </w:style>
  <w:style w:type="character" w:customStyle="1" w:styleId="WW8Num20z1">
    <w:name w:val="WW8Num20z1"/>
    <w:rsid w:val="00685A2E"/>
    <w:rPr>
      <w:rFonts w:ascii="Courier New" w:hAnsi="Courier New" w:cs="Courier New"/>
    </w:rPr>
  </w:style>
  <w:style w:type="character" w:customStyle="1" w:styleId="WW8Num20z2">
    <w:name w:val="WW8Num20z2"/>
    <w:rsid w:val="00685A2E"/>
    <w:rPr>
      <w:rFonts w:ascii="Wingdings" w:hAnsi="Wingdings" w:cs="Times New Roman"/>
    </w:rPr>
  </w:style>
  <w:style w:type="character" w:customStyle="1" w:styleId="WW8Num20z3">
    <w:name w:val="WW8Num20z3"/>
    <w:rsid w:val="00685A2E"/>
    <w:rPr>
      <w:rFonts w:ascii="Symbol" w:hAnsi="Symbol" w:cs="Times New Roman"/>
    </w:rPr>
  </w:style>
  <w:style w:type="character" w:customStyle="1" w:styleId="WW8Num21z0">
    <w:name w:val="WW8Num21z0"/>
    <w:rsid w:val="00685A2E"/>
    <w:rPr>
      <w:rFonts w:ascii="Wingdings" w:hAnsi="Wingdings"/>
    </w:rPr>
  </w:style>
  <w:style w:type="character" w:customStyle="1" w:styleId="WW8Num21z1">
    <w:name w:val="WW8Num21z1"/>
    <w:rsid w:val="00685A2E"/>
    <w:rPr>
      <w:rFonts w:ascii="Courier New" w:hAnsi="Courier New" w:cs="Courier New"/>
    </w:rPr>
  </w:style>
  <w:style w:type="character" w:customStyle="1" w:styleId="WW8Num21z3">
    <w:name w:val="WW8Num21z3"/>
    <w:rsid w:val="00685A2E"/>
    <w:rPr>
      <w:rFonts w:ascii="Symbol" w:hAnsi="Symbol"/>
    </w:rPr>
  </w:style>
  <w:style w:type="character" w:customStyle="1" w:styleId="WW8Num22z0">
    <w:name w:val="WW8Num22z0"/>
    <w:rsid w:val="00685A2E"/>
    <w:rPr>
      <w:sz w:val="24"/>
      <w:szCs w:val="24"/>
    </w:rPr>
  </w:style>
  <w:style w:type="character" w:customStyle="1" w:styleId="WW8Num22z1">
    <w:name w:val="WW8Num22z1"/>
    <w:rsid w:val="00685A2E"/>
    <w:rPr>
      <w:rFonts w:ascii="Courier New" w:hAnsi="Courier New" w:cs="Courier New"/>
    </w:rPr>
  </w:style>
  <w:style w:type="character" w:customStyle="1" w:styleId="WW8Num22z2">
    <w:name w:val="WW8Num22z2"/>
    <w:rsid w:val="00685A2E"/>
    <w:rPr>
      <w:rFonts w:ascii="Wingdings" w:hAnsi="Wingdings" w:cs="Times New Roman"/>
    </w:rPr>
  </w:style>
  <w:style w:type="character" w:customStyle="1" w:styleId="WW8Num22z3">
    <w:name w:val="WW8Num22z3"/>
    <w:rsid w:val="00685A2E"/>
    <w:rPr>
      <w:rFonts w:ascii="Symbol" w:hAnsi="Symbol" w:cs="Times New Roman"/>
    </w:rPr>
  </w:style>
  <w:style w:type="character" w:customStyle="1" w:styleId="WW8Num23z0">
    <w:name w:val="WW8Num23z0"/>
    <w:rsid w:val="00685A2E"/>
    <w:rPr>
      <w:rFonts w:ascii="Wingdings 3" w:hAnsi="Wingdings 3"/>
    </w:rPr>
  </w:style>
  <w:style w:type="character" w:customStyle="1" w:styleId="WW8Num23z1">
    <w:name w:val="WW8Num23z1"/>
    <w:rsid w:val="00685A2E"/>
    <w:rPr>
      <w:rFonts w:ascii="Courier New" w:hAnsi="Courier New" w:cs="Courier New"/>
    </w:rPr>
  </w:style>
  <w:style w:type="character" w:customStyle="1" w:styleId="WW8Num23z2">
    <w:name w:val="WW8Num23z2"/>
    <w:rsid w:val="00685A2E"/>
    <w:rPr>
      <w:rFonts w:ascii="Wingdings" w:hAnsi="Wingdings"/>
    </w:rPr>
  </w:style>
  <w:style w:type="character" w:customStyle="1" w:styleId="WW8Num23z3">
    <w:name w:val="WW8Num23z3"/>
    <w:rsid w:val="00685A2E"/>
    <w:rPr>
      <w:rFonts w:ascii="Symbol" w:hAnsi="Symbol"/>
    </w:rPr>
  </w:style>
  <w:style w:type="character" w:styleId="Funotenzeichen">
    <w:name w:val="footnote reference"/>
    <w:basedOn w:val="Absatz-Standardschriftart"/>
    <w:rsid w:val="00E20921"/>
    <w:rPr>
      <w:rFonts w:ascii="Arial" w:hAnsi="Arial"/>
      <w:sz w:val="20"/>
      <w:vertAlign w:val="superscript"/>
    </w:rPr>
  </w:style>
  <w:style w:type="character" w:styleId="Seitenzahl">
    <w:name w:val="page number"/>
    <w:basedOn w:val="Absatz-Standardschriftart"/>
    <w:rsid w:val="00685A2E"/>
  </w:style>
  <w:style w:type="character" w:customStyle="1" w:styleId="Internetlink">
    <w:name w:val="Internetlink"/>
    <w:basedOn w:val="Absatz-Standardschriftart"/>
    <w:rsid w:val="00685A2E"/>
    <w:rPr>
      <w:color w:val="0000FF"/>
      <w:u w:val="single"/>
    </w:rPr>
  </w:style>
  <w:style w:type="character" w:customStyle="1" w:styleId="BesuchterInternetlink">
    <w:name w:val="Besuchter Internetlink"/>
    <w:basedOn w:val="Absatz-Standardschriftart"/>
    <w:rsid w:val="00685A2E"/>
    <w:rPr>
      <w:color w:val="800080"/>
      <w:u w:val="single"/>
    </w:rPr>
  </w:style>
  <w:style w:type="character" w:customStyle="1" w:styleId="Funotenanker">
    <w:name w:val="Fußnotenanker"/>
    <w:rsid w:val="00583C8E"/>
    <w:rPr>
      <w:rFonts w:ascii="Arial" w:hAnsi="Arial"/>
      <w:sz w:val="20"/>
      <w:vertAlign w:val="superscript"/>
    </w:rPr>
  </w:style>
  <w:style w:type="character" w:customStyle="1" w:styleId="Endnotenanker">
    <w:name w:val="Endnotenanker"/>
    <w:rsid w:val="00685A2E"/>
    <w:rPr>
      <w:vertAlign w:val="superscript"/>
    </w:rPr>
  </w:style>
  <w:style w:type="character" w:styleId="Endnotenzeichen">
    <w:name w:val="endnote reference"/>
    <w:rsid w:val="00685A2E"/>
  </w:style>
  <w:style w:type="paragraph" w:customStyle="1" w:styleId="berschrift">
    <w:name w:val="Überschrift"/>
    <w:basedOn w:val="Standard"/>
    <w:next w:val="Textkrper"/>
    <w:rsid w:val="00685A2E"/>
    <w:pPr>
      <w:keepNext/>
      <w:spacing w:before="240" w:after="120"/>
    </w:pPr>
    <w:rPr>
      <w:rFonts w:eastAsia="Arial Unicode MS" w:cs="Tahoma"/>
      <w:sz w:val="28"/>
      <w:szCs w:val="28"/>
    </w:rPr>
  </w:style>
  <w:style w:type="paragraph" w:styleId="Textkrper">
    <w:name w:val="Body Text"/>
    <w:basedOn w:val="Standard"/>
    <w:rsid w:val="00685A2E"/>
    <w:pPr>
      <w:tabs>
        <w:tab w:val="left" w:pos="6660"/>
      </w:tabs>
    </w:pPr>
    <w:rPr>
      <w:sz w:val="22"/>
      <w:szCs w:val="22"/>
    </w:rPr>
  </w:style>
  <w:style w:type="paragraph" w:styleId="Liste">
    <w:name w:val="List"/>
    <w:basedOn w:val="Textkrper"/>
    <w:rsid w:val="00685A2E"/>
    <w:rPr>
      <w:rFonts w:cs="Tahoma"/>
    </w:rPr>
  </w:style>
  <w:style w:type="paragraph" w:styleId="Beschriftung">
    <w:name w:val="caption"/>
    <w:basedOn w:val="Standard"/>
    <w:rsid w:val="00685A2E"/>
    <w:pPr>
      <w:suppressLineNumbers/>
      <w:spacing w:before="120" w:after="120"/>
    </w:pPr>
    <w:rPr>
      <w:rFonts w:cs="Tahoma"/>
      <w:i/>
      <w:iCs/>
      <w:szCs w:val="24"/>
    </w:rPr>
  </w:style>
  <w:style w:type="paragraph" w:customStyle="1" w:styleId="Verzeichnis">
    <w:name w:val="Verzeichnis"/>
    <w:basedOn w:val="Standard"/>
    <w:rsid w:val="00685A2E"/>
    <w:pPr>
      <w:suppressLineNumbers/>
    </w:pPr>
    <w:rPr>
      <w:rFonts w:cs="Tahoma"/>
    </w:rPr>
  </w:style>
  <w:style w:type="paragraph" w:customStyle="1" w:styleId="Inhaltsverzeichnis1">
    <w:name w:val="Inhaltsverzeichnis 1"/>
    <w:basedOn w:val="Standard"/>
    <w:next w:val="Standard"/>
    <w:rsid w:val="00685A2E"/>
    <w:pPr>
      <w:spacing w:line="360" w:lineRule="auto"/>
    </w:pPr>
    <w:rPr>
      <w:rFonts w:cs="Times New Roman"/>
      <w:szCs w:val="24"/>
    </w:rPr>
  </w:style>
  <w:style w:type="paragraph" w:customStyle="1" w:styleId="Funote">
    <w:name w:val="Fußnote"/>
    <w:basedOn w:val="Standard"/>
    <w:autoRedefine/>
    <w:rsid w:val="00AB1115"/>
    <w:pPr>
      <w:spacing w:after="40" w:line="240" w:lineRule="auto"/>
      <w:ind w:left="284" w:hanging="284"/>
    </w:pPr>
    <w:rPr>
      <w:rFonts w:cs="Tahoma"/>
      <w:sz w:val="18"/>
    </w:rPr>
  </w:style>
  <w:style w:type="paragraph" w:styleId="Fuzeile">
    <w:name w:val="footer"/>
    <w:basedOn w:val="Standard"/>
    <w:rsid w:val="00685A2E"/>
    <w:pPr>
      <w:tabs>
        <w:tab w:val="center" w:pos="4536"/>
        <w:tab w:val="right" w:pos="9072"/>
      </w:tabs>
    </w:pPr>
    <w:rPr>
      <w:rFonts w:cs="Tahoma"/>
      <w:sz w:val="20"/>
      <w:szCs w:val="24"/>
    </w:rPr>
  </w:style>
  <w:style w:type="paragraph" w:styleId="Kopfzeile">
    <w:name w:val="header"/>
    <w:basedOn w:val="Standard"/>
    <w:rsid w:val="00685A2E"/>
    <w:pPr>
      <w:tabs>
        <w:tab w:val="center" w:pos="4536"/>
        <w:tab w:val="right" w:pos="9072"/>
      </w:tabs>
    </w:pPr>
    <w:rPr>
      <w:rFonts w:ascii="Tahoma" w:hAnsi="Tahoma" w:cs="Tahoma"/>
      <w:szCs w:val="24"/>
    </w:rPr>
  </w:style>
  <w:style w:type="paragraph" w:styleId="Textkrper2">
    <w:name w:val="Body Text 2"/>
    <w:basedOn w:val="Standard"/>
    <w:rsid w:val="00685A2E"/>
    <w:pPr>
      <w:spacing w:before="120" w:after="60"/>
      <w:jc w:val="both"/>
    </w:pPr>
    <w:rPr>
      <w:sz w:val="22"/>
      <w:szCs w:val="22"/>
    </w:rPr>
  </w:style>
  <w:style w:type="paragraph" w:customStyle="1" w:styleId="Rahmeninhalt">
    <w:name w:val="Rahmeninhalt"/>
    <w:basedOn w:val="Textkrper"/>
    <w:rsid w:val="00685A2E"/>
  </w:style>
  <w:style w:type="paragraph" w:customStyle="1" w:styleId="TabellenInhalt">
    <w:name w:val="Tabellen Inhalt"/>
    <w:basedOn w:val="Standard"/>
    <w:rsid w:val="00685A2E"/>
    <w:pPr>
      <w:suppressLineNumbers/>
      <w:spacing w:before="85" w:after="85"/>
      <w:ind w:left="57"/>
    </w:pPr>
    <w:rPr>
      <w:sz w:val="22"/>
    </w:rPr>
  </w:style>
  <w:style w:type="paragraph" w:customStyle="1" w:styleId="Tabellenberschrift">
    <w:name w:val="Tabellen Überschrift"/>
    <w:basedOn w:val="TabellenInhalt"/>
    <w:rsid w:val="00685A2E"/>
    <w:pPr>
      <w:jc w:val="center"/>
    </w:pPr>
    <w:rPr>
      <w:b/>
      <w:bCs/>
    </w:rPr>
  </w:style>
  <w:style w:type="paragraph" w:styleId="Funotentext">
    <w:name w:val="footnote text"/>
    <w:basedOn w:val="Standard"/>
    <w:link w:val="FunotentextZchn"/>
    <w:uiPriority w:val="99"/>
    <w:semiHidden/>
    <w:unhideWhenUsed/>
    <w:rsid w:val="00761E94"/>
    <w:pPr>
      <w:spacing w:after="0" w:line="240" w:lineRule="auto"/>
    </w:pPr>
    <w:rPr>
      <w:sz w:val="20"/>
    </w:rPr>
  </w:style>
  <w:style w:type="character" w:customStyle="1" w:styleId="FunotentextZchn">
    <w:name w:val="Fußnotentext Zchn"/>
    <w:basedOn w:val="Absatz-Standardschriftart"/>
    <w:link w:val="Funotentext"/>
    <w:uiPriority w:val="99"/>
    <w:semiHidden/>
    <w:rsid w:val="00761E94"/>
    <w:rPr>
      <w:rFonts w:ascii="Arial" w:eastAsia="Times New Roman" w:hAnsi="Arial" w:cs="Arial"/>
      <w:sz w:val="20"/>
      <w:szCs w:val="20"/>
    </w:rPr>
  </w:style>
  <w:style w:type="character" w:styleId="Hyperlink">
    <w:name w:val="Hyperlink"/>
    <w:basedOn w:val="Absatz-Standardschriftart"/>
    <w:uiPriority w:val="99"/>
    <w:unhideWhenUsed/>
    <w:rsid w:val="00687BA9"/>
    <w:rPr>
      <w:color w:val="0000FF" w:themeColor="hyperlink"/>
      <w:u w:val="single"/>
    </w:rPr>
  </w:style>
  <w:style w:type="character" w:styleId="BesuchterHyperlink">
    <w:name w:val="FollowedHyperlink"/>
    <w:basedOn w:val="Absatz-Standardschriftart"/>
    <w:uiPriority w:val="99"/>
    <w:semiHidden/>
    <w:unhideWhenUsed/>
    <w:rsid w:val="00687BA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575D4-03C4-4740-B935-6B511188F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996</Words>
  <Characters>6277</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Die Abgabe der Gruppenfacharbeit (verschriftlichtes Referat) erfolgt gedruckt und gebunden in zweifacher Ausführung</vt:lpstr>
    </vt:vector>
  </TitlesOfParts>
  <Company/>
  <LinksUpToDate>false</LinksUpToDate>
  <CharactersWithSpaces>7259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Abgabe der Gruppenfacharbeit (verschriftlichtes Referat) erfolgt gedruckt und gebunden in zweifacher Ausführung</dc:title>
  <dc:creator>aanfang</dc:creator>
  <cp:lastModifiedBy>rieger</cp:lastModifiedBy>
  <cp:revision>12</cp:revision>
  <cp:lastPrinted>2012-02-02T07:17:00Z</cp:lastPrinted>
  <dcterms:created xsi:type="dcterms:W3CDTF">2014-04-10T17:03:00Z</dcterms:created>
  <dcterms:modified xsi:type="dcterms:W3CDTF">2014-06-16T16:00:00Z</dcterms:modified>
</cp:coreProperties>
</file>