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926ED" w:rsidRPr="00C926ED" w:rsidRDefault="00C926ED" w:rsidP="00C926ED">
      <w:pPr>
        <w:pStyle w:val="berschrift1"/>
        <w:rPr>
          <w:rFonts w:ascii="Arial" w:hAnsi="Arial" w:cs="Arial"/>
        </w:rPr>
      </w:pPr>
      <w:bookmarkStart w:id="0" w:name="_GoBack"/>
      <w:r w:rsidRPr="00C926ED">
        <w:rPr>
          <w:rFonts w:ascii="Arial" w:hAnsi="Arial" w:cs="Arial"/>
        </w:rPr>
        <w:t>Kreatives Gärtnern</w:t>
      </w:r>
      <w:bookmarkEnd w:id="0"/>
    </w:p>
    <w:p w:rsidR="00C926ED" w:rsidRPr="00C926ED" w:rsidRDefault="00C926ED" w:rsidP="00C926ED">
      <w:pPr>
        <w:rPr>
          <w:rFonts w:ascii="Arial" w:hAnsi="Arial" w:cs="Arial"/>
          <w:sz w:val="24"/>
          <w:szCs w:val="24"/>
        </w:rPr>
      </w:pPr>
      <w:r w:rsidRPr="00C926ED">
        <w:rPr>
          <w:rFonts w:ascii="Arial" w:hAnsi="Arial" w:cs="Arial"/>
          <w:sz w:val="24"/>
          <w:szCs w:val="24"/>
        </w:rPr>
        <w:t xml:space="preserve">Grundschule </w:t>
      </w:r>
    </w:p>
    <w:p w:rsidR="00C926ED" w:rsidRPr="00C926ED" w:rsidRDefault="00C926ED" w:rsidP="00C926ED">
      <w:pPr>
        <w:pStyle w:val="StandardWeb"/>
        <w:rPr>
          <w:rFonts w:ascii="Arial" w:hAnsi="Arial" w:cs="Arial"/>
        </w:rPr>
      </w:pPr>
      <w:r w:rsidRPr="00C926ED">
        <w:rPr>
          <w:rFonts w:ascii="Arial" w:hAnsi="Arial" w:cs="Arial"/>
        </w:rPr>
        <w:t xml:space="preserve">Die Klasse erkundet ungenutzte Flächen in der Nähe der Schule und entwirft Ideen für Urban </w:t>
      </w:r>
      <w:proofErr w:type="spellStart"/>
      <w:r w:rsidRPr="00C926ED">
        <w:rPr>
          <w:rFonts w:ascii="Arial" w:hAnsi="Arial" w:cs="Arial"/>
        </w:rPr>
        <w:t>Gardening</w:t>
      </w:r>
      <w:proofErr w:type="spellEnd"/>
      <w:r w:rsidRPr="00C926ED">
        <w:rPr>
          <w:rFonts w:ascii="Arial" w:hAnsi="Arial" w:cs="Arial"/>
        </w:rPr>
        <w:t>. Wie viel Licht gibt es und wie ist die Erde beschaffen? Ebenso findet sich eine Anleitung zum Eigenanbau von Kräutern für drinnen und draußen. Im Fokus steht jeweils die Frage, welche Vorteile eine lokale und saisonale Versorgung mit sich bringen.</w:t>
      </w:r>
    </w:p>
    <w:p w:rsidR="00C926ED" w:rsidRPr="00C926ED" w:rsidRDefault="00C926ED" w:rsidP="00C926ED">
      <w:pPr>
        <w:pStyle w:val="berschrift3"/>
        <w:rPr>
          <w:rFonts w:ascii="Arial" w:hAnsi="Arial" w:cs="Arial"/>
          <w:sz w:val="24"/>
          <w:szCs w:val="24"/>
        </w:rPr>
      </w:pPr>
      <w:r w:rsidRPr="00C926ED">
        <w:rPr>
          <w:rFonts w:ascii="Arial" w:hAnsi="Arial" w:cs="Arial"/>
          <w:sz w:val="24"/>
          <w:szCs w:val="24"/>
        </w:rPr>
        <w:t xml:space="preserve">Gehört zu: </w:t>
      </w:r>
    </w:p>
    <w:p w:rsidR="00C926ED" w:rsidRPr="00C926ED" w:rsidRDefault="00C926ED" w:rsidP="00C926ED">
      <w:pPr>
        <w:numPr>
          <w:ilvl w:val="0"/>
          <w:numId w:val="7"/>
        </w:numPr>
        <w:spacing w:before="100" w:beforeAutospacing="1" w:after="100" w:afterAutospacing="1" w:line="240" w:lineRule="auto"/>
        <w:rPr>
          <w:rFonts w:ascii="Arial" w:hAnsi="Arial" w:cs="Arial"/>
          <w:sz w:val="24"/>
          <w:szCs w:val="24"/>
        </w:rPr>
      </w:pPr>
      <w:hyperlink r:id="rId8" w:history="1">
        <w:r w:rsidRPr="00C926ED">
          <w:rPr>
            <w:rStyle w:val="Hyperlink"/>
            <w:rFonts w:ascii="Arial" w:hAnsi="Arial" w:cs="Arial"/>
            <w:sz w:val="24"/>
            <w:szCs w:val="24"/>
          </w:rPr>
          <w:t xml:space="preserve">Thema der Woche: Spezial: Wie Städte grüner werden </w:t>
        </w:r>
      </w:hyperlink>
    </w:p>
    <w:p w:rsidR="00C926ED" w:rsidRPr="00C926ED" w:rsidRDefault="00C926ED" w:rsidP="00C926ED">
      <w:pPr>
        <w:numPr>
          <w:ilvl w:val="0"/>
          <w:numId w:val="7"/>
        </w:numPr>
        <w:spacing w:before="100" w:beforeAutospacing="1" w:after="100" w:afterAutospacing="1" w:line="240" w:lineRule="auto"/>
        <w:rPr>
          <w:rFonts w:ascii="Arial" w:hAnsi="Arial" w:cs="Arial"/>
          <w:sz w:val="24"/>
          <w:szCs w:val="24"/>
        </w:rPr>
      </w:pPr>
      <w:hyperlink r:id="rId9" w:history="1">
        <w:r w:rsidRPr="00C926ED">
          <w:rPr>
            <w:rStyle w:val="Hyperlink"/>
            <w:rFonts w:ascii="Arial" w:hAnsi="Arial" w:cs="Arial"/>
            <w:sz w:val="24"/>
            <w:szCs w:val="24"/>
          </w:rPr>
          <w:t xml:space="preserve">Thema der Woche: Gärtnern in der Stadt </w:t>
        </w:r>
      </w:hyperlink>
    </w:p>
    <w:p w:rsidR="00C926ED" w:rsidRPr="00C926ED" w:rsidRDefault="00C926ED" w:rsidP="00C926ED">
      <w:pPr>
        <w:pStyle w:val="StandardWeb"/>
        <w:rPr>
          <w:rFonts w:ascii="Arial" w:hAnsi="Arial" w:cs="Arial"/>
        </w:rPr>
      </w:pPr>
      <w:r w:rsidRPr="00C926ED">
        <w:rPr>
          <w:rFonts w:ascii="Arial" w:hAnsi="Arial" w:cs="Arial"/>
          <w:b/>
          <w:bCs/>
        </w:rPr>
        <w:t>Ziele und Kompetenzen</w:t>
      </w:r>
      <w:r w:rsidRPr="00C926ED">
        <w:rPr>
          <w:rFonts w:ascii="Arial" w:hAnsi="Arial" w:cs="Arial"/>
          <w:b/>
          <w:bCs/>
        </w:rPr>
        <w:br/>
      </w:r>
      <w:r w:rsidRPr="00C926ED">
        <w:rPr>
          <w:rFonts w:ascii="Arial" w:hAnsi="Arial" w:cs="Arial"/>
        </w:rPr>
        <w:br/>
        <w:t>Die Schüler/-innen ...</w:t>
      </w:r>
    </w:p>
    <w:p w:rsidR="00C926ED" w:rsidRPr="00C926ED" w:rsidRDefault="00C926ED" w:rsidP="00C926ED">
      <w:pPr>
        <w:numPr>
          <w:ilvl w:val="0"/>
          <w:numId w:val="8"/>
        </w:numPr>
        <w:spacing w:before="100" w:beforeAutospacing="1" w:after="100" w:afterAutospacing="1" w:line="240" w:lineRule="auto"/>
        <w:rPr>
          <w:rFonts w:ascii="Arial" w:hAnsi="Arial" w:cs="Arial"/>
          <w:sz w:val="24"/>
          <w:szCs w:val="24"/>
        </w:rPr>
      </w:pPr>
      <w:r w:rsidRPr="00C926ED">
        <w:rPr>
          <w:rFonts w:ascii="Arial" w:hAnsi="Arial" w:cs="Arial"/>
          <w:sz w:val="24"/>
          <w:szCs w:val="24"/>
        </w:rPr>
        <w:t>setzen sich mit ihrem Wohn- und Lebensumfeld im Zusammenhang mit dem Gärtnern in der Stadt auseinander,</w:t>
      </w:r>
    </w:p>
    <w:p w:rsidR="00C926ED" w:rsidRPr="00C926ED" w:rsidRDefault="00C926ED" w:rsidP="00C926ED">
      <w:pPr>
        <w:numPr>
          <w:ilvl w:val="0"/>
          <w:numId w:val="8"/>
        </w:numPr>
        <w:spacing w:before="100" w:beforeAutospacing="1" w:after="100" w:afterAutospacing="1" w:line="240" w:lineRule="auto"/>
        <w:rPr>
          <w:rFonts w:ascii="Arial" w:hAnsi="Arial" w:cs="Arial"/>
          <w:sz w:val="24"/>
          <w:szCs w:val="24"/>
        </w:rPr>
      </w:pPr>
      <w:r w:rsidRPr="00C926ED">
        <w:rPr>
          <w:rFonts w:ascii="Arial" w:hAnsi="Arial" w:cs="Arial"/>
          <w:sz w:val="24"/>
          <w:szCs w:val="24"/>
        </w:rPr>
        <w:t xml:space="preserve">lernen Grundlagen und Beispiele des "Urban </w:t>
      </w:r>
      <w:proofErr w:type="spellStart"/>
      <w:r w:rsidRPr="00C926ED">
        <w:rPr>
          <w:rFonts w:ascii="Arial" w:hAnsi="Arial" w:cs="Arial"/>
          <w:sz w:val="24"/>
          <w:szCs w:val="24"/>
        </w:rPr>
        <w:t>Gardening</w:t>
      </w:r>
      <w:proofErr w:type="spellEnd"/>
      <w:r w:rsidRPr="00C926ED">
        <w:rPr>
          <w:rFonts w:ascii="Arial" w:hAnsi="Arial" w:cs="Arial"/>
          <w:sz w:val="24"/>
          <w:szCs w:val="24"/>
        </w:rPr>
        <w:t>" kennen und damit neue Perspektiven für den Anbau von Lebensmitteln,</w:t>
      </w:r>
    </w:p>
    <w:p w:rsidR="00C926ED" w:rsidRPr="00C926ED" w:rsidRDefault="00C926ED" w:rsidP="00C926ED">
      <w:pPr>
        <w:numPr>
          <w:ilvl w:val="0"/>
          <w:numId w:val="8"/>
        </w:numPr>
        <w:spacing w:before="100" w:beforeAutospacing="1" w:after="100" w:afterAutospacing="1" w:line="240" w:lineRule="auto"/>
        <w:rPr>
          <w:rFonts w:ascii="Arial" w:hAnsi="Arial" w:cs="Arial"/>
          <w:sz w:val="24"/>
          <w:szCs w:val="24"/>
        </w:rPr>
      </w:pPr>
      <w:r w:rsidRPr="00C926ED">
        <w:rPr>
          <w:rFonts w:ascii="Arial" w:hAnsi="Arial" w:cs="Arial"/>
          <w:sz w:val="24"/>
          <w:szCs w:val="24"/>
        </w:rPr>
        <w:t>erarbeiten mögliche Vor- und Nachteile des Gärtnerns in der Stadt für den Menschen sowie für Umwelt und Klima,</w:t>
      </w:r>
    </w:p>
    <w:p w:rsidR="00C926ED" w:rsidRPr="00C926ED" w:rsidRDefault="00C926ED" w:rsidP="00C926ED">
      <w:pPr>
        <w:numPr>
          <w:ilvl w:val="0"/>
          <w:numId w:val="8"/>
        </w:numPr>
        <w:spacing w:before="100" w:beforeAutospacing="1" w:after="100" w:afterAutospacing="1" w:line="240" w:lineRule="auto"/>
        <w:rPr>
          <w:rFonts w:ascii="Arial" w:hAnsi="Arial" w:cs="Arial"/>
          <w:sz w:val="24"/>
          <w:szCs w:val="24"/>
        </w:rPr>
      </w:pPr>
      <w:r w:rsidRPr="00C926ED">
        <w:rPr>
          <w:rFonts w:ascii="Arial" w:hAnsi="Arial" w:cs="Arial"/>
          <w:sz w:val="24"/>
          <w:szCs w:val="24"/>
        </w:rPr>
        <w:t>erarbeiten handlungsorientiert eigene Ideen für das Gärtnern in der Stadt,</w:t>
      </w:r>
    </w:p>
    <w:p w:rsidR="00C926ED" w:rsidRPr="00C926ED" w:rsidRDefault="00C926ED" w:rsidP="00C926ED">
      <w:pPr>
        <w:numPr>
          <w:ilvl w:val="0"/>
          <w:numId w:val="8"/>
        </w:numPr>
        <w:spacing w:before="100" w:beforeAutospacing="1" w:after="100" w:afterAutospacing="1" w:line="240" w:lineRule="auto"/>
        <w:rPr>
          <w:rFonts w:ascii="Arial" w:hAnsi="Arial" w:cs="Arial"/>
          <w:sz w:val="24"/>
          <w:szCs w:val="24"/>
        </w:rPr>
      </w:pPr>
      <w:r w:rsidRPr="00C926ED">
        <w:rPr>
          <w:rFonts w:ascii="Arial" w:hAnsi="Arial" w:cs="Arial"/>
          <w:sz w:val="24"/>
          <w:szCs w:val="24"/>
        </w:rPr>
        <w:t>schulen ihre Raumhandlungskompetenz durch das Arbeiten vor Ort,</w:t>
      </w:r>
    </w:p>
    <w:p w:rsidR="00C926ED" w:rsidRPr="00C926ED" w:rsidRDefault="00C926ED" w:rsidP="00C926ED">
      <w:pPr>
        <w:numPr>
          <w:ilvl w:val="0"/>
          <w:numId w:val="8"/>
        </w:numPr>
        <w:spacing w:before="100" w:beforeAutospacing="1" w:after="100" w:afterAutospacing="1" w:line="240" w:lineRule="auto"/>
        <w:rPr>
          <w:rFonts w:ascii="Arial" w:hAnsi="Arial" w:cs="Arial"/>
          <w:sz w:val="24"/>
          <w:szCs w:val="24"/>
        </w:rPr>
      </w:pPr>
      <w:r w:rsidRPr="00C926ED">
        <w:rPr>
          <w:rFonts w:ascii="Arial" w:hAnsi="Arial" w:cs="Arial"/>
          <w:sz w:val="24"/>
          <w:szCs w:val="24"/>
        </w:rPr>
        <w:t>entwickeln ihre Sozialkompetenz durch gemeinsames Planen und Handeln,</w:t>
      </w:r>
    </w:p>
    <w:p w:rsidR="00C926ED" w:rsidRPr="00C926ED" w:rsidRDefault="00C926ED" w:rsidP="00C926ED">
      <w:pPr>
        <w:numPr>
          <w:ilvl w:val="0"/>
          <w:numId w:val="8"/>
        </w:numPr>
        <w:spacing w:before="100" w:beforeAutospacing="1" w:after="100" w:afterAutospacing="1" w:line="240" w:lineRule="auto"/>
        <w:rPr>
          <w:rFonts w:ascii="Arial" w:hAnsi="Arial" w:cs="Arial"/>
          <w:sz w:val="24"/>
          <w:szCs w:val="24"/>
        </w:rPr>
      </w:pPr>
      <w:r w:rsidRPr="00C926ED">
        <w:rPr>
          <w:rFonts w:ascii="Arial" w:hAnsi="Arial" w:cs="Arial"/>
          <w:sz w:val="24"/>
          <w:szCs w:val="24"/>
        </w:rPr>
        <w:t>erweitern ihre Medienkompetenz durch die Arbeit mit Bildern.</w:t>
      </w:r>
    </w:p>
    <w:p w:rsidR="00C926ED" w:rsidRPr="00C926ED" w:rsidRDefault="00C926ED" w:rsidP="00C926ED">
      <w:pPr>
        <w:pStyle w:val="StandardWeb"/>
        <w:rPr>
          <w:rFonts w:ascii="Arial" w:hAnsi="Arial" w:cs="Arial"/>
        </w:rPr>
      </w:pPr>
      <w:r w:rsidRPr="00C926ED">
        <w:rPr>
          <w:rFonts w:ascii="Arial" w:hAnsi="Arial" w:cs="Arial"/>
        </w:rPr>
        <w:t>Zum Einstieg informiert die Lehrkraft die Klasse darüber, dass in vielen Städten Menschen gemeinsam Gärten nutzen und Obst sowie Gemüse anbauen.</w:t>
      </w:r>
      <w:r w:rsidRPr="00C926ED">
        <w:rPr>
          <w:rFonts w:ascii="Arial" w:hAnsi="Arial" w:cs="Arial"/>
        </w:rPr>
        <w:br/>
      </w:r>
      <w:r w:rsidRPr="00C926ED">
        <w:rPr>
          <w:rFonts w:ascii="Arial" w:hAnsi="Arial" w:cs="Arial"/>
        </w:rPr>
        <w:br/>
        <w:t xml:space="preserve">Die Lehrkraft zeigt eine </w:t>
      </w:r>
      <w:hyperlink r:id="rId10" w:tgtFrame="_self" w:history="1">
        <w:r w:rsidRPr="00C926ED">
          <w:rPr>
            <w:rStyle w:val="Hyperlink"/>
            <w:rFonts w:ascii="Arial" w:hAnsi="Arial" w:cs="Arial"/>
          </w:rPr>
          <w:t>Bildergalerie</w:t>
        </w:r>
      </w:hyperlink>
      <w:r w:rsidRPr="00C926ED">
        <w:rPr>
          <w:rFonts w:ascii="Arial" w:hAnsi="Arial" w:cs="Arial"/>
        </w:rPr>
        <w:t> mit Beispielen aus Urban-</w:t>
      </w:r>
      <w:proofErr w:type="spellStart"/>
      <w:r w:rsidRPr="00C926ED">
        <w:rPr>
          <w:rFonts w:ascii="Arial" w:hAnsi="Arial" w:cs="Arial"/>
        </w:rPr>
        <w:t>Gardening</w:t>
      </w:r>
      <w:proofErr w:type="spellEnd"/>
      <w:r w:rsidRPr="00C926ED">
        <w:rPr>
          <w:rFonts w:ascii="Arial" w:hAnsi="Arial" w:cs="Arial"/>
        </w:rPr>
        <w:t>-Projekten, die veranschaulichen, welche besonderen Merkmale diese Projekte haben. Deutlich werden insbesondere die folgenden Aspekte:</w:t>
      </w:r>
    </w:p>
    <w:p w:rsidR="00C926ED" w:rsidRPr="00C926ED" w:rsidRDefault="00C926ED" w:rsidP="00C926ED">
      <w:pPr>
        <w:numPr>
          <w:ilvl w:val="0"/>
          <w:numId w:val="9"/>
        </w:numPr>
        <w:spacing w:before="100" w:beforeAutospacing="1" w:after="100" w:afterAutospacing="1" w:line="240" w:lineRule="auto"/>
        <w:rPr>
          <w:rFonts w:ascii="Arial" w:hAnsi="Arial" w:cs="Arial"/>
          <w:sz w:val="24"/>
          <w:szCs w:val="24"/>
        </w:rPr>
      </w:pPr>
      <w:r w:rsidRPr="00C926ED">
        <w:rPr>
          <w:rFonts w:ascii="Arial" w:hAnsi="Arial" w:cs="Arial"/>
          <w:sz w:val="24"/>
          <w:szCs w:val="24"/>
        </w:rPr>
        <w:t xml:space="preserve">Häufig werden Gefäße verwendet, die später wieder abgebaut werden können. Zum Beispiel Hochbeete, Kübel, vertikale Gärten an Wänden und Zäunen. Der Grund dafür ist, dass manche Flächen nur zwischenzeitlich zum Urban </w:t>
      </w:r>
      <w:proofErr w:type="spellStart"/>
      <w:r w:rsidRPr="00C926ED">
        <w:rPr>
          <w:rFonts w:ascii="Arial" w:hAnsi="Arial" w:cs="Arial"/>
          <w:sz w:val="24"/>
          <w:szCs w:val="24"/>
        </w:rPr>
        <w:t>Gardening</w:t>
      </w:r>
      <w:proofErr w:type="spellEnd"/>
      <w:r w:rsidRPr="00C926ED">
        <w:rPr>
          <w:rFonts w:ascii="Arial" w:hAnsi="Arial" w:cs="Arial"/>
          <w:sz w:val="24"/>
          <w:szCs w:val="24"/>
        </w:rPr>
        <w:t xml:space="preserve"> genutzt werden können.</w:t>
      </w:r>
    </w:p>
    <w:p w:rsidR="00C926ED" w:rsidRPr="00C926ED" w:rsidRDefault="00C926ED" w:rsidP="00C926ED">
      <w:pPr>
        <w:numPr>
          <w:ilvl w:val="0"/>
          <w:numId w:val="9"/>
        </w:numPr>
        <w:spacing w:before="100" w:beforeAutospacing="1" w:after="100" w:afterAutospacing="1" w:line="240" w:lineRule="auto"/>
        <w:rPr>
          <w:rFonts w:ascii="Arial" w:hAnsi="Arial" w:cs="Arial"/>
          <w:sz w:val="24"/>
          <w:szCs w:val="24"/>
        </w:rPr>
      </w:pPr>
      <w:r w:rsidRPr="00C926ED">
        <w:rPr>
          <w:rFonts w:ascii="Arial" w:hAnsi="Arial" w:cs="Arial"/>
          <w:sz w:val="24"/>
          <w:szCs w:val="24"/>
        </w:rPr>
        <w:t>In den Gärten arbeiten verschiedene Menschen zusammen und haben Gelegenheit, sich kennenzulernen und auszutauschen. </w:t>
      </w:r>
    </w:p>
    <w:p w:rsidR="00C926ED" w:rsidRPr="00C926ED" w:rsidRDefault="00C926ED" w:rsidP="00C926ED">
      <w:pPr>
        <w:pStyle w:val="StandardWeb"/>
        <w:rPr>
          <w:rFonts w:ascii="Arial" w:hAnsi="Arial" w:cs="Arial"/>
        </w:rPr>
      </w:pPr>
      <w:r w:rsidRPr="00C926ED">
        <w:rPr>
          <w:rFonts w:ascii="Arial" w:hAnsi="Arial" w:cs="Arial"/>
        </w:rPr>
        <w:t xml:space="preserve">Im Anschluss stellt die Lehrkraft die Frage, was Vor- und Nachteile von Urban </w:t>
      </w:r>
      <w:proofErr w:type="spellStart"/>
      <w:r w:rsidRPr="00C926ED">
        <w:rPr>
          <w:rFonts w:ascii="Arial" w:hAnsi="Arial" w:cs="Arial"/>
        </w:rPr>
        <w:t>Gardening</w:t>
      </w:r>
      <w:proofErr w:type="spellEnd"/>
      <w:r w:rsidRPr="00C926ED">
        <w:rPr>
          <w:rFonts w:ascii="Arial" w:hAnsi="Arial" w:cs="Arial"/>
        </w:rPr>
        <w:t xml:space="preserve"> sein könnten. Die Leitfrage für die Diskussion kann zum Beispiel </w:t>
      </w:r>
      <w:r w:rsidRPr="00C926ED">
        <w:rPr>
          <w:rFonts w:ascii="Arial" w:hAnsi="Arial" w:cs="Arial"/>
        </w:rPr>
        <w:lastRenderedPageBreak/>
        <w:t>folgendermaßen gestellt werden: "Was sollen Beete und Felder in der Stadt?"</w:t>
      </w:r>
      <w:r w:rsidRPr="00C926ED">
        <w:rPr>
          <w:rFonts w:ascii="Arial" w:hAnsi="Arial" w:cs="Arial"/>
        </w:rPr>
        <w:br/>
      </w:r>
      <w:r w:rsidRPr="00C926ED">
        <w:rPr>
          <w:rFonts w:ascii="Arial" w:hAnsi="Arial" w:cs="Arial"/>
        </w:rPr>
        <w:br/>
        <w:t>Folgende Vor- und Nachteile sollten deutlich werden:</w:t>
      </w:r>
    </w:p>
    <w:p w:rsidR="00C926ED" w:rsidRPr="00C926ED" w:rsidRDefault="00C926ED" w:rsidP="00C926ED">
      <w:pPr>
        <w:numPr>
          <w:ilvl w:val="0"/>
          <w:numId w:val="10"/>
        </w:numPr>
        <w:spacing w:before="100" w:beforeAutospacing="1" w:after="100" w:afterAutospacing="1" w:line="240" w:lineRule="auto"/>
        <w:rPr>
          <w:rFonts w:ascii="Arial" w:hAnsi="Arial" w:cs="Arial"/>
          <w:sz w:val="24"/>
          <w:szCs w:val="24"/>
        </w:rPr>
      </w:pPr>
      <w:r w:rsidRPr="00C926ED">
        <w:rPr>
          <w:rFonts w:ascii="Arial" w:hAnsi="Arial" w:cs="Arial"/>
          <w:sz w:val="24"/>
          <w:szCs w:val="24"/>
        </w:rPr>
        <w:t xml:space="preserve">Urban </w:t>
      </w:r>
      <w:proofErr w:type="spellStart"/>
      <w:r w:rsidRPr="00C926ED">
        <w:rPr>
          <w:rFonts w:ascii="Arial" w:hAnsi="Arial" w:cs="Arial"/>
          <w:sz w:val="24"/>
          <w:szCs w:val="24"/>
        </w:rPr>
        <w:t>Gardening</w:t>
      </w:r>
      <w:proofErr w:type="spellEnd"/>
      <w:r w:rsidRPr="00C926ED">
        <w:rPr>
          <w:rFonts w:ascii="Arial" w:hAnsi="Arial" w:cs="Arial"/>
          <w:sz w:val="24"/>
          <w:szCs w:val="24"/>
        </w:rPr>
        <w:t xml:space="preserve"> ermöglicht eine lokale und saisonale Ernährung. Das erspart lange Transportwege sowie eine oftmals energieaufwändige Lagerung von nicht-saisonalem Obst und Gemüse. Damit werden wiederum CO2-Emissionen reduziert. Außerdem entsteht kein Verpackungsmüll.</w:t>
      </w:r>
    </w:p>
    <w:p w:rsidR="00C926ED" w:rsidRPr="00C926ED" w:rsidRDefault="00C926ED" w:rsidP="00C926ED">
      <w:pPr>
        <w:numPr>
          <w:ilvl w:val="0"/>
          <w:numId w:val="10"/>
        </w:numPr>
        <w:spacing w:before="100" w:beforeAutospacing="1" w:after="100" w:afterAutospacing="1" w:line="240" w:lineRule="auto"/>
        <w:rPr>
          <w:rFonts w:ascii="Arial" w:hAnsi="Arial" w:cs="Arial"/>
          <w:sz w:val="24"/>
          <w:szCs w:val="24"/>
        </w:rPr>
      </w:pPr>
      <w:r w:rsidRPr="00C926ED">
        <w:rPr>
          <w:rFonts w:ascii="Arial" w:hAnsi="Arial" w:cs="Arial"/>
          <w:sz w:val="24"/>
          <w:szCs w:val="24"/>
        </w:rPr>
        <w:t xml:space="preserve">Urban </w:t>
      </w:r>
      <w:proofErr w:type="spellStart"/>
      <w:r w:rsidRPr="00C926ED">
        <w:rPr>
          <w:rFonts w:ascii="Arial" w:hAnsi="Arial" w:cs="Arial"/>
          <w:sz w:val="24"/>
          <w:szCs w:val="24"/>
        </w:rPr>
        <w:t>Gardening</w:t>
      </w:r>
      <w:proofErr w:type="spellEnd"/>
      <w:r w:rsidRPr="00C926ED">
        <w:rPr>
          <w:rFonts w:ascii="Arial" w:hAnsi="Arial" w:cs="Arial"/>
          <w:sz w:val="24"/>
          <w:szCs w:val="24"/>
        </w:rPr>
        <w:t xml:space="preserve"> ist gut für das soziale Miteinander. Vielen Menschen macht das gemeinsame Gärtnern Spaß.</w:t>
      </w:r>
    </w:p>
    <w:p w:rsidR="00C926ED" w:rsidRPr="00C926ED" w:rsidRDefault="00C926ED" w:rsidP="00C926ED">
      <w:pPr>
        <w:numPr>
          <w:ilvl w:val="0"/>
          <w:numId w:val="10"/>
        </w:numPr>
        <w:spacing w:before="100" w:beforeAutospacing="1" w:after="100" w:afterAutospacing="1" w:line="240" w:lineRule="auto"/>
        <w:rPr>
          <w:rFonts w:ascii="Arial" w:hAnsi="Arial" w:cs="Arial"/>
          <w:sz w:val="24"/>
          <w:szCs w:val="24"/>
        </w:rPr>
      </w:pPr>
      <w:r w:rsidRPr="00C926ED">
        <w:rPr>
          <w:rFonts w:ascii="Arial" w:hAnsi="Arial" w:cs="Arial"/>
          <w:sz w:val="24"/>
          <w:szCs w:val="24"/>
        </w:rPr>
        <w:t>Es können nur relativ kleine Flächen bepflanzt werden. Das Gärtnern in der Stadt reicht nicht aus, um die alle Menschen in der Stadt zu versorgen. </w:t>
      </w:r>
    </w:p>
    <w:p w:rsidR="00C926ED" w:rsidRPr="00C926ED" w:rsidRDefault="00C926ED" w:rsidP="00C926ED">
      <w:pPr>
        <w:pStyle w:val="StandardWeb"/>
        <w:rPr>
          <w:rFonts w:ascii="Arial" w:hAnsi="Arial" w:cs="Arial"/>
        </w:rPr>
      </w:pPr>
      <w:r w:rsidRPr="00C926ED">
        <w:rPr>
          <w:rFonts w:ascii="Arial" w:hAnsi="Arial" w:cs="Arial"/>
        </w:rPr>
        <w:t>Die Schülerinnen und Schüler können sich noch einmal die Bildergalerie anschauen und Pflanzideen notieren.</w:t>
      </w:r>
      <w:r w:rsidRPr="00C926ED">
        <w:rPr>
          <w:rFonts w:ascii="Arial" w:hAnsi="Arial" w:cs="Arial"/>
        </w:rPr>
        <w:br/>
      </w:r>
      <w:r w:rsidRPr="00C926ED">
        <w:rPr>
          <w:rFonts w:ascii="Arial" w:hAnsi="Arial" w:cs="Arial"/>
        </w:rPr>
        <w:br/>
        <w:t xml:space="preserve">Im Anschluss unternimmt die Klasse eine Exkursion rund um das Schulgelände oder in die Nachbarschaft. Die Schülerinnen und Schüler suchen nach Orten für Urban </w:t>
      </w:r>
      <w:proofErr w:type="spellStart"/>
      <w:r w:rsidRPr="00C926ED">
        <w:rPr>
          <w:rFonts w:ascii="Arial" w:hAnsi="Arial" w:cs="Arial"/>
        </w:rPr>
        <w:t>Gardening</w:t>
      </w:r>
      <w:proofErr w:type="spellEnd"/>
      <w:r w:rsidRPr="00C926ED">
        <w:rPr>
          <w:rFonts w:ascii="Arial" w:hAnsi="Arial" w:cs="Arial"/>
        </w:rPr>
        <w:t>. Wo könnte man auf welche Weise Nutzpflanzen anbauen? Für die Exkursion sind zunächst Aspekte wie Lichteinstrahlung und Beschattung sowie Beschaffenheit der Erde wichtig. Ebenso ist ausschlaggebend, ob es Wasser in der Nähe gibt. Was war zuvor auf dem Gelände? Denn nicht jede Brachfläche lässt sich nutzen; manche eignen sich auch nur als mobiler Garten zum Beispiel mit Hochbeeten. Falls es einen Schulgarten gibt, kann auch dieser von der Klasse untersucht werden. </w:t>
      </w:r>
      <w:r w:rsidRPr="00C926ED">
        <w:rPr>
          <w:rFonts w:ascii="Arial" w:hAnsi="Arial" w:cs="Arial"/>
        </w:rPr>
        <w:br/>
      </w:r>
      <w:r w:rsidRPr="00C926ED">
        <w:rPr>
          <w:rFonts w:ascii="Arial" w:hAnsi="Arial" w:cs="Arial"/>
        </w:rPr>
        <w:br/>
        <w:t>Zurück in der Klasse sammeln und diskutieren die Schüler/-innen in Gruppen, welche Fläche sie geeignet finden und wieso. Ihre Ergebnisse halten sie mit einer Skizze und mit Stichworten fest.</w:t>
      </w:r>
      <w:r w:rsidRPr="00C926ED">
        <w:rPr>
          <w:rFonts w:ascii="Arial" w:hAnsi="Arial" w:cs="Arial"/>
        </w:rPr>
        <w:br/>
      </w:r>
      <w:r w:rsidRPr="00C926ED">
        <w:rPr>
          <w:rFonts w:ascii="Arial" w:hAnsi="Arial" w:cs="Arial"/>
        </w:rPr>
        <w:br/>
        <w:t>Zum Abschluss präsentieren die Gruppen ihre Ergebnisse. Die Klasse bespricht die Vorschläge. Folgende Fragen bieten sich an:</w:t>
      </w:r>
    </w:p>
    <w:p w:rsidR="00C926ED" w:rsidRPr="00C926ED" w:rsidRDefault="00C926ED" w:rsidP="00C926ED">
      <w:pPr>
        <w:numPr>
          <w:ilvl w:val="0"/>
          <w:numId w:val="11"/>
        </w:numPr>
        <w:spacing w:before="100" w:beforeAutospacing="1" w:after="100" w:afterAutospacing="1" w:line="240" w:lineRule="auto"/>
        <w:rPr>
          <w:rFonts w:ascii="Arial" w:hAnsi="Arial" w:cs="Arial"/>
          <w:sz w:val="24"/>
          <w:szCs w:val="24"/>
        </w:rPr>
      </w:pPr>
      <w:r w:rsidRPr="00C926ED">
        <w:rPr>
          <w:rFonts w:ascii="Arial" w:hAnsi="Arial" w:cs="Arial"/>
          <w:sz w:val="24"/>
          <w:szCs w:val="24"/>
        </w:rPr>
        <w:t xml:space="preserve">Wie realistisch sind die Ideen für das Urban </w:t>
      </w:r>
      <w:proofErr w:type="spellStart"/>
      <w:r w:rsidRPr="00C926ED">
        <w:rPr>
          <w:rFonts w:ascii="Arial" w:hAnsi="Arial" w:cs="Arial"/>
          <w:sz w:val="24"/>
          <w:szCs w:val="24"/>
        </w:rPr>
        <w:t>Gardening</w:t>
      </w:r>
      <w:proofErr w:type="spellEnd"/>
      <w:r w:rsidRPr="00C926ED">
        <w:rPr>
          <w:rFonts w:ascii="Arial" w:hAnsi="Arial" w:cs="Arial"/>
          <w:sz w:val="24"/>
          <w:szCs w:val="24"/>
        </w:rPr>
        <w:t>? </w:t>
      </w:r>
    </w:p>
    <w:p w:rsidR="00C926ED" w:rsidRPr="00C926ED" w:rsidRDefault="00C926ED" w:rsidP="00C926ED">
      <w:pPr>
        <w:numPr>
          <w:ilvl w:val="0"/>
          <w:numId w:val="11"/>
        </w:numPr>
        <w:spacing w:before="100" w:beforeAutospacing="1" w:after="100" w:afterAutospacing="1" w:line="240" w:lineRule="auto"/>
        <w:rPr>
          <w:rFonts w:ascii="Arial" w:hAnsi="Arial" w:cs="Arial"/>
          <w:sz w:val="24"/>
          <w:szCs w:val="24"/>
        </w:rPr>
      </w:pPr>
      <w:r w:rsidRPr="00C926ED">
        <w:rPr>
          <w:rFonts w:ascii="Arial" w:hAnsi="Arial" w:cs="Arial"/>
          <w:sz w:val="24"/>
          <w:szCs w:val="24"/>
        </w:rPr>
        <w:t>Welchen Nutzen hätten sie für die Schülerinnen und Schüler? </w:t>
      </w:r>
    </w:p>
    <w:p w:rsidR="00C926ED" w:rsidRPr="00C926ED" w:rsidRDefault="00C926ED" w:rsidP="00C926ED">
      <w:pPr>
        <w:numPr>
          <w:ilvl w:val="0"/>
          <w:numId w:val="11"/>
        </w:numPr>
        <w:spacing w:before="100" w:beforeAutospacing="1" w:after="100" w:afterAutospacing="1" w:line="240" w:lineRule="auto"/>
        <w:rPr>
          <w:rFonts w:ascii="Arial" w:hAnsi="Arial" w:cs="Arial"/>
          <w:sz w:val="24"/>
          <w:szCs w:val="24"/>
        </w:rPr>
      </w:pPr>
      <w:r w:rsidRPr="00C926ED">
        <w:rPr>
          <w:rFonts w:ascii="Arial" w:hAnsi="Arial" w:cs="Arial"/>
          <w:sz w:val="24"/>
          <w:szCs w:val="24"/>
        </w:rPr>
        <w:t>Welchen Nutzen hätten sie für Umwelt und Klima?</w:t>
      </w:r>
    </w:p>
    <w:p w:rsidR="00C926ED" w:rsidRPr="00C926ED" w:rsidRDefault="00C926ED" w:rsidP="00C926ED">
      <w:pPr>
        <w:numPr>
          <w:ilvl w:val="0"/>
          <w:numId w:val="11"/>
        </w:numPr>
        <w:spacing w:before="100" w:beforeAutospacing="1" w:after="100" w:afterAutospacing="1" w:line="240" w:lineRule="auto"/>
        <w:rPr>
          <w:rFonts w:ascii="Arial" w:hAnsi="Arial" w:cs="Arial"/>
          <w:sz w:val="24"/>
          <w:szCs w:val="24"/>
        </w:rPr>
      </w:pPr>
      <w:r w:rsidRPr="00C926ED">
        <w:rPr>
          <w:rFonts w:ascii="Arial" w:hAnsi="Arial" w:cs="Arial"/>
          <w:sz w:val="24"/>
          <w:szCs w:val="24"/>
        </w:rPr>
        <w:t>Welchen Nutzen hätten die anderen Menschen im Viertel?</w:t>
      </w:r>
    </w:p>
    <w:p w:rsidR="00C926ED" w:rsidRPr="00C926ED" w:rsidRDefault="00C926ED" w:rsidP="00C926ED">
      <w:pPr>
        <w:pStyle w:val="StandardWeb"/>
        <w:rPr>
          <w:rFonts w:ascii="Arial" w:hAnsi="Arial" w:cs="Arial"/>
        </w:rPr>
      </w:pPr>
      <w:r w:rsidRPr="00C926ED">
        <w:rPr>
          <w:rFonts w:ascii="Arial" w:hAnsi="Arial" w:cs="Arial"/>
          <w:b/>
          <w:bCs/>
        </w:rPr>
        <w:t>Erweiterung</w:t>
      </w:r>
    </w:p>
    <w:p w:rsidR="00C926ED" w:rsidRPr="00C926ED" w:rsidRDefault="00C926ED" w:rsidP="00C926ED">
      <w:pPr>
        <w:numPr>
          <w:ilvl w:val="0"/>
          <w:numId w:val="12"/>
        </w:numPr>
        <w:spacing w:before="100" w:beforeAutospacing="1" w:after="100" w:afterAutospacing="1" w:line="240" w:lineRule="auto"/>
        <w:rPr>
          <w:rFonts w:ascii="Arial" w:hAnsi="Arial" w:cs="Arial"/>
          <w:sz w:val="24"/>
          <w:szCs w:val="24"/>
        </w:rPr>
      </w:pPr>
      <w:r w:rsidRPr="00C926ED">
        <w:rPr>
          <w:rFonts w:ascii="Arial" w:hAnsi="Arial" w:cs="Arial"/>
          <w:sz w:val="24"/>
          <w:szCs w:val="24"/>
        </w:rPr>
        <w:t xml:space="preserve">Die Schülerinnen und Schüler setzen sich intensiver mit den verschiedenen Funktionen von Stadtgrün auseinander. Dafür bietet sich der Unterrichtsvorschlag </w:t>
      </w:r>
      <w:hyperlink r:id="rId11" w:tgtFrame="_self" w:history="1">
        <w:r w:rsidRPr="00C926ED">
          <w:rPr>
            <w:rStyle w:val="Hyperlink"/>
            <w:rFonts w:ascii="Arial" w:hAnsi="Arial" w:cs="Arial"/>
            <w:sz w:val="24"/>
            <w:szCs w:val="24"/>
          </w:rPr>
          <w:t>"Grün in der Nähe"</w:t>
        </w:r>
      </w:hyperlink>
      <w:r w:rsidRPr="00C926ED">
        <w:rPr>
          <w:rFonts w:ascii="Arial" w:hAnsi="Arial" w:cs="Arial"/>
          <w:sz w:val="24"/>
          <w:szCs w:val="24"/>
        </w:rPr>
        <w:t> an. Dafür arbeiten die Schülerinnen und Schüler unter anderem mit Karten ihres Heimatortes. </w:t>
      </w:r>
    </w:p>
    <w:p w:rsidR="00C926ED" w:rsidRPr="00C926ED" w:rsidRDefault="00C926ED" w:rsidP="00C926ED">
      <w:pPr>
        <w:numPr>
          <w:ilvl w:val="0"/>
          <w:numId w:val="12"/>
        </w:numPr>
        <w:spacing w:before="100" w:beforeAutospacing="1" w:after="100" w:afterAutospacing="1" w:line="240" w:lineRule="auto"/>
        <w:rPr>
          <w:rFonts w:ascii="Arial" w:hAnsi="Arial" w:cs="Arial"/>
          <w:sz w:val="24"/>
          <w:szCs w:val="24"/>
        </w:rPr>
      </w:pPr>
      <w:r w:rsidRPr="00C926ED">
        <w:rPr>
          <w:rFonts w:ascii="Arial" w:hAnsi="Arial" w:cs="Arial"/>
          <w:sz w:val="24"/>
          <w:szCs w:val="24"/>
        </w:rPr>
        <w:t xml:space="preserve">Die Ideen für Urban </w:t>
      </w:r>
      <w:proofErr w:type="spellStart"/>
      <w:r w:rsidRPr="00C926ED">
        <w:rPr>
          <w:rFonts w:ascii="Arial" w:hAnsi="Arial" w:cs="Arial"/>
          <w:sz w:val="24"/>
          <w:szCs w:val="24"/>
        </w:rPr>
        <w:t>Gardening</w:t>
      </w:r>
      <w:proofErr w:type="spellEnd"/>
      <w:r w:rsidRPr="00C926ED">
        <w:rPr>
          <w:rFonts w:ascii="Arial" w:hAnsi="Arial" w:cs="Arial"/>
          <w:sz w:val="24"/>
          <w:szCs w:val="24"/>
        </w:rPr>
        <w:t xml:space="preserve"> auf einer Brachfläche in der Nähe oder auf dem Schulgelände können die Schülerinnen und Schüler auch skizzieren. Wie soll "ihr" Garten aussehen? Was könnte dort wachsen? Die Schülerinnen und </w:t>
      </w:r>
      <w:r w:rsidRPr="00C926ED">
        <w:rPr>
          <w:rFonts w:ascii="Arial" w:hAnsi="Arial" w:cs="Arial"/>
          <w:sz w:val="24"/>
          <w:szCs w:val="24"/>
        </w:rPr>
        <w:lastRenderedPageBreak/>
        <w:t>Schüler können ihre Gartenentwürfe zeichnen oder auch aus Pappe, Holzstücken usw. bauen: Dafür bietet sich eine Kombination mit dem Werkunterricht an. Am Ende stellen die Schüler/-innen ihre Entwürfe vor und es kann einen Wettbewerb geben. Auch können die Entwürfe als Ausstellung in der Schule präsentiert werden.</w:t>
      </w:r>
    </w:p>
    <w:p w:rsidR="00C926ED" w:rsidRPr="00C926ED" w:rsidRDefault="00C926ED" w:rsidP="00C926ED">
      <w:pPr>
        <w:numPr>
          <w:ilvl w:val="0"/>
          <w:numId w:val="12"/>
        </w:numPr>
        <w:spacing w:before="100" w:beforeAutospacing="1" w:after="100" w:afterAutospacing="1" w:line="240" w:lineRule="auto"/>
        <w:rPr>
          <w:rFonts w:ascii="Arial" w:hAnsi="Arial" w:cs="Arial"/>
          <w:sz w:val="24"/>
          <w:szCs w:val="24"/>
        </w:rPr>
      </w:pPr>
      <w:r w:rsidRPr="00C926ED">
        <w:rPr>
          <w:rFonts w:ascii="Arial" w:hAnsi="Arial" w:cs="Arial"/>
          <w:sz w:val="24"/>
          <w:szCs w:val="24"/>
        </w:rPr>
        <w:t xml:space="preserve">Falls es keinen Schulgarten gibt, kann die Klasse solch ein Projekt an der Schule anstoßen und dafür Ideen und Vorschläge liefern. Ebenso können die Schüler/-innen mithilfe des </w:t>
      </w:r>
      <w:hyperlink r:id="rId12" w:tgtFrame="_self" w:history="1">
        <w:r w:rsidRPr="00C926ED">
          <w:rPr>
            <w:rStyle w:val="Hyperlink"/>
            <w:rFonts w:ascii="Arial" w:hAnsi="Arial" w:cs="Arial"/>
            <w:sz w:val="24"/>
            <w:szCs w:val="24"/>
          </w:rPr>
          <w:t>Materials</w:t>
        </w:r>
      </w:hyperlink>
      <w:r w:rsidRPr="00C926ED">
        <w:rPr>
          <w:rFonts w:ascii="Arial" w:hAnsi="Arial" w:cs="Arial"/>
          <w:sz w:val="24"/>
          <w:szCs w:val="24"/>
        </w:rPr>
        <w:t>, Kräutergärten in Obstkisten oder Milchkartons anlegen. Es bietet Informationen zu den benötigten Materialien, auch zu geeigneten Kräutersorten. Ebenso eine genaue Handlungsanleitung sowie Hinweise zur späteren Pflege der Gärten. Die Schülerinnen und Schüler können das Wachstum ihrer Gärten erforschen und dokumentieren. Auch dazu bietet das Material Ideen.</w:t>
      </w:r>
    </w:p>
    <w:p w:rsidR="00C926ED" w:rsidRPr="00C926ED" w:rsidRDefault="00C926ED" w:rsidP="00C926ED">
      <w:pPr>
        <w:numPr>
          <w:ilvl w:val="0"/>
          <w:numId w:val="12"/>
        </w:numPr>
        <w:spacing w:before="100" w:beforeAutospacing="1" w:after="100" w:afterAutospacing="1" w:line="240" w:lineRule="auto"/>
        <w:rPr>
          <w:rFonts w:ascii="Arial" w:hAnsi="Arial" w:cs="Arial"/>
          <w:sz w:val="24"/>
          <w:szCs w:val="24"/>
        </w:rPr>
      </w:pPr>
      <w:r w:rsidRPr="00C926ED">
        <w:rPr>
          <w:rFonts w:ascii="Arial" w:hAnsi="Arial" w:cs="Arial"/>
          <w:sz w:val="24"/>
          <w:szCs w:val="24"/>
        </w:rPr>
        <w:t xml:space="preserve">Starthilfe für kreative Aktionen und eigene Projekte im Stadtraum bietet die </w:t>
      </w:r>
      <w:hyperlink r:id="rId13" w:tgtFrame="_blank" w:tooltip="Öffnet externen Link in neuem Fenster" w:history="1">
        <w:r w:rsidRPr="00C926ED">
          <w:rPr>
            <w:rStyle w:val="Hyperlink"/>
            <w:rFonts w:ascii="Arial" w:hAnsi="Arial" w:cs="Arial"/>
            <w:sz w:val="24"/>
            <w:szCs w:val="24"/>
          </w:rPr>
          <w:t>"Freiraumfibel"</w:t>
        </w:r>
      </w:hyperlink>
      <w:r w:rsidRPr="00C926ED">
        <w:rPr>
          <w:rFonts w:ascii="Arial" w:hAnsi="Arial" w:cs="Arial"/>
          <w:sz w:val="24"/>
          <w:szCs w:val="24"/>
        </w:rPr>
        <w:t>, entwickelt vom Bundesinstitut für Bau-, Stadt- und Raumforschung (BBSR). Sie informiert über rechtliche Bedingungen und nennt Beispiele für Projekte – vom Anlegen von urbanen Gärten über Skateparks und Abenteuerspielplätzen bis hin zu Events. Mit vielen praktischen Tipps und Checklisten.</w:t>
      </w:r>
    </w:p>
    <w:p w:rsidR="00C926ED" w:rsidRPr="00C926ED" w:rsidRDefault="00C926ED" w:rsidP="00C926ED">
      <w:pPr>
        <w:numPr>
          <w:ilvl w:val="0"/>
          <w:numId w:val="12"/>
        </w:numPr>
        <w:spacing w:before="100" w:beforeAutospacing="1" w:after="100" w:afterAutospacing="1" w:line="240" w:lineRule="auto"/>
        <w:rPr>
          <w:rFonts w:ascii="Arial" w:hAnsi="Arial" w:cs="Arial"/>
          <w:sz w:val="24"/>
          <w:szCs w:val="24"/>
        </w:rPr>
      </w:pPr>
      <w:r w:rsidRPr="00C926ED">
        <w:rPr>
          <w:rFonts w:ascii="Arial" w:hAnsi="Arial" w:cs="Arial"/>
          <w:sz w:val="24"/>
          <w:szCs w:val="24"/>
        </w:rPr>
        <w:t>Die Klasse kann eine Gärtnerei oder auch eine Baumschule besuchen. Ebenso ist der Besuch eines Urban-</w:t>
      </w:r>
      <w:proofErr w:type="spellStart"/>
      <w:r w:rsidRPr="00C926ED">
        <w:rPr>
          <w:rFonts w:ascii="Arial" w:hAnsi="Arial" w:cs="Arial"/>
          <w:sz w:val="24"/>
          <w:szCs w:val="24"/>
        </w:rPr>
        <w:t>Gardening</w:t>
      </w:r>
      <w:proofErr w:type="spellEnd"/>
      <w:r w:rsidRPr="00C926ED">
        <w:rPr>
          <w:rFonts w:ascii="Arial" w:hAnsi="Arial" w:cs="Arial"/>
          <w:sz w:val="24"/>
          <w:szCs w:val="24"/>
        </w:rPr>
        <w:t>-Projektes möglich. Manche dieser Projekte engagieren sich in der Umweltbildung.</w:t>
      </w:r>
    </w:p>
    <w:p w:rsidR="002971D2" w:rsidRDefault="002971D2" w:rsidP="00EA0F69">
      <w:pPr>
        <w:spacing w:before="100" w:beforeAutospacing="1" w:after="100" w:afterAutospacing="1" w:line="240" w:lineRule="auto"/>
        <w:rPr>
          <w:rFonts w:ascii="Arial" w:hAnsi="Arial" w:cs="Arial"/>
          <w:sz w:val="24"/>
          <w:szCs w:val="24"/>
        </w:rPr>
      </w:pPr>
    </w:p>
    <w:p w:rsidR="00C926ED" w:rsidRPr="00AC2DFA" w:rsidRDefault="00C926ED" w:rsidP="00EA0F69">
      <w:pPr>
        <w:spacing w:before="100" w:beforeAutospacing="1" w:after="100" w:afterAutospacing="1" w:line="240" w:lineRule="auto"/>
        <w:rPr>
          <w:rFonts w:ascii="Arial" w:hAnsi="Arial" w:cs="Arial"/>
          <w:sz w:val="24"/>
          <w:szCs w:val="24"/>
        </w:rPr>
      </w:pPr>
    </w:p>
    <w:p w:rsidR="00403285" w:rsidRPr="007B3CB6" w:rsidRDefault="00403285" w:rsidP="00191772">
      <w:pPr>
        <w:pStyle w:val="berschrift2"/>
        <w:rPr>
          <w:rFonts w:ascii="Arial" w:hAnsi="Arial" w:cs="Arial"/>
        </w:rPr>
      </w:pPr>
      <w:r w:rsidRPr="007B3CB6">
        <w:rPr>
          <w:rFonts w:ascii="Arial" w:hAnsi="Arial" w:cs="Arial"/>
        </w:rPr>
        <w:t xml:space="preserve">Informationen und Materialien </w:t>
      </w:r>
    </w:p>
    <w:p w:rsidR="008D134C" w:rsidRPr="008D134C" w:rsidRDefault="00FF078A" w:rsidP="008D134C">
      <w:pPr>
        <w:pStyle w:val="berschrift3"/>
        <w:spacing w:after="120" w:afterAutospacing="0"/>
        <w:rPr>
          <w:rFonts w:ascii="Arial" w:hAnsi="Arial" w:cs="Arial"/>
          <w:sz w:val="24"/>
          <w:szCs w:val="24"/>
        </w:rPr>
      </w:pPr>
      <w:r>
        <w:rPr>
          <w:rFonts w:ascii="Arial" w:hAnsi="Arial" w:cs="Arial"/>
          <w:sz w:val="24"/>
          <w:szCs w:val="24"/>
        </w:rPr>
        <w:t>Hintergrund</w:t>
      </w:r>
      <w:r w:rsidR="00403285" w:rsidRPr="008D134C">
        <w:rPr>
          <w:rFonts w:ascii="Arial" w:hAnsi="Arial" w:cs="Arial"/>
          <w:sz w:val="24"/>
          <w:szCs w:val="24"/>
        </w:rPr>
        <w:t xml:space="preserve"> </w:t>
      </w:r>
    </w:p>
    <w:p w:rsidR="00C926ED" w:rsidRPr="00C926ED" w:rsidRDefault="00C926ED" w:rsidP="00C926ED">
      <w:pPr>
        <w:rPr>
          <w:rFonts w:ascii="Arial" w:hAnsi="Arial" w:cs="Arial"/>
          <w:color w:val="0000FF"/>
          <w:sz w:val="24"/>
          <w:szCs w:val="24"/>
          <w:u w:val="single"/>
        </w:rPr>
      </w:pPr>
      <w:r w:rsidRPr="00C926ED">
        <w:rPr>
          <w:rFonts w:ascii="Arial" w:hAnsi="Arial" w:cs="Arial"/>
          <w:sz w:val="24"/>
          <w:szCs w:val="24"/>
        </w:rPr>
        <w:fldChar w:fldCharType="begin"/>
      </w:r>
      <w:r w:rsidRPr="00C926ED">
        <w:rPr>
          <w:rFonts w:ascii="Arial" w:hAnsi="Arial" w:cs="Arial"/>
          <w:sz w:val="24"/>
          <w:szCs w:val="24"/>
        </w:rPr>
        <w:instrText xml:space="preserve"> HYPERLINK "https://www.umwelt-im-unterricht.de/hintergrund/die-stadt-als-beet/" </w:instrText>
      </w:r>
      <w:r w:rsidRPr="00C926ED">
        <w:rPr>
          <w:rFonts w:ascii="Arial" w:hAnsi="Arial" w:cs="Arial"/>
          <w:sz w:val="24"/>
          <w:szCs w:val="24"/>
        </w:rPr>
        <w:fldChar w:fldCharType="separate"/>
      </w:r>
      <w:r w:rsidRPr="00C926ED">
        <w:rPr>
          <w:rFonts w:ascii="Arial" w:hAnsi="Arial" w:cs="Arial"/>
          <w:color w:val="0000FF"/>
          <w:sz w:val="24"/>
          <w:szCs w:val="24"/>
          <w:u w:val="single"/>
        </w:rPr>
        <w:t>Die Stadt als Beet</w:t>
      </w:r>
    </w:p>
    <w:p w:rsidR="00C926ED" w:rsidRPr="00C926ED" w:rsidRDefault="00C926ED" w:rsidP="00C926ED">
      <w:pPr>
        <w:rPr>
          <w:rFonts w:ascii="Arial" w:hAnsi="Arial" w:cs="Arial"/>
          <w:sz w:val="24"/>
          <w:szCs w:val="24"/>
        </w:rPr>
      </w:pPr>
      <w:r w:rsidRPr="00C926ED">
        <w:rPr>
          <w:rFonts w:ascii="Arial" w:hAnsi="Arial" w:cs="Arial"/>
          <w:sz w:val="24"/>
          <w:szCs w:val="24"/>
        </w:rPr>
        <w:fldChar w:fldCharType="end"/>
      </w:r>
      <w:r w:rsidRPr="00C926ED">
        <w:rPr>
          <w:rFonts w:ascii="Arial" w:hAnsi="Arial" w:cs="Arial"/>
          <w:sz w:val="24"/>
          <w:szCs w:val="24"/>
        </w:rPr>
        <w:t xml:space="preserve">Das Leben in der Stadt ist beliebter denn je: In vielen deutschen Städten steigen die Einwohnerzahlen. Doch das Wachstum innerhalb bestehender Stadtgrenzen bedeutet, dass Städte sich "verdichten" müssen und dabei auch Grünflächen verloren gehen. Dem gegenüber gibt es immer mehr Menschen, die sich für das Gärtnern in der Stadt begeistern. Welche Möglichkeiten gibt es, in Städten zu gärtnern? Und welche Vorteile hat "Urban </w:t>
      </w:r>
      <w:proofErr w:type="spellStart"/>
      <w:r w:rsidRPr="00C926ED">
        <w:rPr>
          <w:rFonts w:ascii="Arial" w:hAnsi="Arial" w:cs="Arial"/>
          <w:sz w:val="24"/>
          <w:szCs w:val="24"/>
        </w:rPr>
        <w:t>Gardening</w:t>
      </w:r>
      <w:proofErr w:type="spellEnd"/>
      <w:r w:rsidRPr="00C926ED">
        <w:rPr>
          <w:rFonts w:ascii="Arial" w:hAnsi="Arial" w:cs="Arial"/>
          <w:sz w:val="24"/>
          <w:szCs w:val="24"/>
        </w:rPr>
        <w:t>" für den Menschen sowie für Umwelt und Klima?</w:t>
      </w:r>
    </w:p>
    <w:p w:rsidR="00C926ED" w:rsidRPr="00C926ED" w:rsidRDefault="00C926ED" w:rsidP="00C926ED">
      <w:pPr>
        <w:rPr>
          <w:rFonts w:ascii="Arial" w:hAnsi="Arial" w:cs="Arial"/>
          <w:sz w:val="24"/>
          <w:szCs w:val="24"/>
        </w:rPr>
      </w:pPr>
      <w:hyperlink r:id="rId14" w:history="1">
        <w:r w:rsidRPr="00C926ED">
          <w:rPr>
            <w:rStyle w:val="Hyperlink"/>
            <w:rFonts w:ascii="Arial" w:hAnsi="Arial" w:cs="Arial"/>
            <w:sz w:val="24"/>
            <w:szCs w:val="24"/>
          </w:rPr>
          <w:t xml:space="preserve">mehr lesen </w:t>
        </w:r>
      </w:hyperlink>
    </w:p>
    <w:p w:rsidR="00C926ED" w:rsidRDefault="00C926ED">
      <w:pPr>
        <w:rPr>
          <w:rFonts w:ascii="Arial" w:hAnsi="Arial" w:cs="Arial"/>
          <w:b/>
          <w:sz w:val="24"/>
          <w:szCs w:val="24"/>
        </w:rPr>
      </w:pPr>
      <w:r>
        <w:rPr>
          <w:rFonts w:ascii="Arial" w:hAnsi="Arial" w:cs="Arial"/>
          <w:b/>
          <w:sz w:val="24"/>
          <w:szCs w:val="24"/>
        </w:rPr>
        <w:br w:type="page"/>
      </w:r>
    </w:p>
    <w:p w:rsidR="00AC2DFA" w:rsidRDefault="00AC2DFA" w:rsidP="004D4CFE">
      <w:pPr>
        <w:rPr>
          <w:rFonts w:ascii="Arial" w:hAnsi="Arial" w:cs="Arial"/>
          <w:b/>
          <w:sz w:val="24"/>
          <w:szCs w:val="24"/>
        </w:rPr>
      </w:pPr>
    </w:p>
    <w:p w:rsidR="004D4CFE" w:rsidRPr="004D4CFE" w:rsidRDefault="00C926ED" w:rsidP="004D4CFE">
      <w:pPr>
        <w:rPr>
          <w:rFonts w:ascii="Arial" w:hAnsi="Arial" w:cs="Arial"/>
          <w:b/>
          <w:sz w:val="24"/>
          <w:szCs w:val="24"/>
        </w:rPr>
      </w:pPr>
      <w:r>
        <w:rPr>
          <w:rFonts w:ascii="Arial" w:hAnsi="Arial" w:cs="Arial"/>
          <w:b/>
          <w:sz w:val="24"/>
          <w:szCs w:val="24"/>
        </w:rPr>
        <w:t>Arbeitsmaterial</w:t>
      </w:r>
    </w:p>
    <w:p w:rsidR="00C926ED" w:rsidRPr="00C926ED" w:rsidRDefault="00C926ED" w:rsidP="00C926ED">
      <w:pPr>
        <w:rPr>
          <w:rFonts w:ascii="Arial" w:hAnsi="Arial" w:cs="Arial"/>
          <w:color w:val="0000FF"/>
          <w:sz w:val="24"/>
          <w:szCs w:val="24"/>
          <w:u w:val="single"/>
        </w:rPr>
      </w:pPr>
      <w:r w:rsidRPr="00C926ED">
        <w:rPr>
          <w:rFonts w:ascii="Arial" w:hAnsi="Arial" w:cs="Arial"/>
          <w:sz w:val="24"/>
          <w:szCs w:val="24"/>
        </w:rPr>
        <w:fldChar w:fldCharType="begin"/>
      </w:r>
      <w:r w:rsidRPr="00C926ED">
        <w:rPr>
          <w:rFonts w:ascii="Arial" w:hAnsi="Arial" w:cs="Arial"/>
          <w:sz w:val="24"/>
          <w:szCs w:val="24"/>
        </w:rPr>
        <w:instrText xml:space="preserve"> HYPERLINK "https://www.umwelt-im-unterricht.de/medien/dateien/anleitung-kraeuter-fuer-drinnen-und-draussen/" </w:instrText>
      </w:r>
      <w:r w:rsidRPr="00C926ED">
        <w:rPr>
          <w:rFonts w:ascii="Arial" w:hAnsi="Arial" w:cs="Arial"/>
          <w:sz w:val="24"/>
          <w:szCs w:val="24"/>
        </w:rPr>
        <w:fldChar w:fldCharType="separate"/>
      </w:r>
      <w:r w:rsidRPr="00C926ED">
        <w:rPr>
          <w:rFonts w:ascii="Arial" w:hAnsi="Arial" w:cs="Arial"/>
          <w:color w:val="0000FF"/>
          <w:sz w:val="24"/>
          <w:szCs w:val="24"/>
          <w:u w:val="single"/>
        </w:rPr>
        <w:t>Anleitung: Kräuter für drinnen und draußen</w:t>
      </w:r>
    </w:p>
    <w:p w:rsidR="00C926ED" w:rsidRPr="00C926ED" w:rsidRDefault="00C926ED" w:rsidP="00C926ED">
      <w:pPr>
        <w:rPr>
          <w:rFonts w:ascii="Arial" w:hAnsi="Arial" w:cs="Arial"/>
          <w:sz w:val="24"/>
          <w:szCs w:val="24"/>
        </w:rPr>
      </w:pPr>
      <w:r w:rsidRPr="00C926ED">
        <w:rPr>
          <w:rFonts w:ascii="Arial" w:hAnsi="Arial" w:cs="Arial"/>
          <w:sz w:val="24"/>
          <w:szCs w:val="24"/>
        </w:rPr>
        <w:fldChar w:fldCharType="end"/>
      </w:r>
      <w:r w:rsidRPr="00C926ED">
        <w:rPr>
          <w:rFonts w:ascii="Arial" w:hAnsi="Arial" w:cs="Arial"/>
          <w:sz w:val="24"/>
          <w:szCs w:val="24"/>
        </w:rPr>
        <w:t xml:space="preserve">Sekundarstufe, Grundschule </w:t>
      </w:r>
    </w:p>
    <w:p w:rsidR="00C926ED" w:rsidRPr="00C926ED" w:rsidRDefault="00C926ED" w:rsidP="00C926ED">
      <w:pPr>
        <w:pStyle w:val="StandardWeb"/>
        <w:rPr>
          <w:rFonts w:ascii="Arial" w:hAnsi="Arial" w:cs="Arial"/>
        </w:rPr>
      </w:pPr>
      <w:r w:rsidRPr="00C926ED">
        <w:rPr>
          <w:rFonts w:ascii="Arial" w:hAnsi="Arial" w:cs="Arial"/>
        </w:rPr>
        <w:t>Das Material enthält eine Anleitung zum Pflanzen von Kräutern in Obstkisten und Milchkartons. Was braucht man dazu, und welche Kräuter eignen sich? Ebenso finden sich Vorschläge, damit die Schüler/-innen auch nach dem Anpflanzen ihren Garten gemeinsam pflegen und weiter erforschen können.</w:t>
      </w:r>
      <w:r>
        <w:rPr>
          <w:rFonts w:ascii="Arial" w:hAnsi="Arial" w:cs="Arial"/>
        </w:rPr>
        <w:t xml:space="preserve"> </w:t>
      </w:r>
      <w:r>
        <w:rPr>
          <w:rFonts w:ascii="Arial" w:hAnsi="Arial" w:cs="Arial"/>
        </w:rPr>
        <w:tab/>
      </w:r>
      <w:hyperlink r:id="rId15" w:history="1">
        <w:r w:rsidRPr="00C926ED">
          <w:rPr>
            <w:rStyle w:val="Hyperlink"/>
            <w:rFonts w:ascii="Arial" w:hAnsi="Arial" w:cs="Arial"/>
          </w:rPr>
          <w:t xml:space="preserve">mehr lesen </w:t>
        </w:r>
      </w:hyperlink>
    </w:p>
    <w:p w:rsidR="00F83CBB" w:rsidRDefault="00AF029D" w:rsidP="001B349E">
      <w:pPr>
        <w:pStyle w:val="StandardWeb"/>
        <w:rPr>
          <w:rFonts w:ascii="Arial" w:hAnsi="Arial" w:cs="Arial"/>
        </w:rPr>
      </w:pPr>
      <w:hyperlink r:id="rId16" w:history="1">
        <w:r w:rsidR="00F83CBB" w:rsidRPr="00086477">
          <w:rPr>
            <w:rStyle w:val="Hyperlink"/>
            <w:rFonts w:ascii="Arial" w:hAnsi="Arial" w:cs="Arial"/>
          </w:rPr>
          <w:t>Arbeitsmaterial herunterladen</w:t>
        </w:r>
      </w:hyperlink>
      <w:r w:rsidR="00F83CBB">
        <w:rPr>
          <w:rFonts w:ascii="Arial" w:hAnsi="Arial" w:cs="Arial"/>
        </w:rPr>
        <w:tab/>
        <w:t>(</w:t>
      </w:r>
      <w:proofErr w:type="spellStart"/>
      <w:r w:rsidR="00AC2DFA">
        <w:rPr>
          <w:rFonts w:ascii="Arial" w:hAnsi="Arial" w:cs="Arial"/>
        </w:rPr>
        <w:t>doc</w:t>
      </w:r>
      <w:r w:rsidR="00086477">
        <w:rPr>
          <w:rFonts w:ascii="Arial" w:hAnsi="Arial" w:cs="Arial"/>
        </w:rPr>
        <w:t>x</w:t>
      </w:r>
      <w:proofErr w:type="spellEnd"/>
      <w:r w:rsidR="00F83CBB">
        <w:rPr>
          <w:rFonts w:ascii="Arial" w:hAnsi="Arial" w:cs="Arial"/>
        </w:rPr>
        <w:t xml:space="preserve">; </w:t>
      </w:r>
      <w:r w:rsidR="00C926ED">
        <w:rPr>
          <w:rFonts w:ascii="Arial" w:hAnsi="Arial" w:cs="Arial"/>
        </w:rPr>
        <w:t>50 kB</w:t>
      </w:r>
      <w:r w:rsidR="00F83CBB">
        <w:rPr>
          <w:rFonts w:ascii="Arial" w:hAnsi="Arial" w:cs="Arial"/>
        </w:rPr>
        <w:t>)</w:t>
      </w:r>
    </w:p>
    <w:p w:rsidR="00086477" w:rsidRDefault="00086477" w:rsidP="001B349E">
      <w:pPr>
        <w:pStyle w:val="StandardWeb"/>
        <w:rPr>
          <w:rFonts w:ascii="Arial" w:hAnsi="Arial" w:cs="Arial"/>
        </w:rPr>
      </w:pPr>
    </w:p>
    <w:p w:rsidR="00086477" w:rsidRPr="00086477" w:rsidRDefault="00086477" w:rsidP="001B349E">
      <w:pPr>
        <w:pStyle w:val="StandardWeb"/>
        <w:rPr>
          <w:rFonts w:ascii="Arial" w:hAnsi="Arial" w:cs="Arial"/>
          <w:b/>
        </w:rPr>
      </w:pPr>
      <w:r w:rsidRPr="00086477">
        <w:rPr>
          <w:rFonts w:ascii="Arial" w:hAnsi="Arial" w:cs="Arial"/>
          <w:b/>
        </w:rPr>
        <w:t>Bilderserie</w:t>
      </w:r>
    </w:p>
    <w:p w:rsidR="00C926ED" w:rsidRPr="00C926ED" w:rsidRDefault="00C926ED" w:rsidP="00C926ED">
      <w:pPr>
        <w:rPr>
          <w:rFonts w:ascii="Arial" w:hAnsi="Arial" w:cs="Arial"/>
          <w:color w:val="0000FF"/>
          <w:sz w:val="24"/>
          <w:szCs w:val="24"/>
          <w:u w:val="single"/>
        </w:rPr>
      </w:pPr>
      <w:r w:rsidRPr="00C926ED">
        <w:rPr>
          <w:rFonts w:ascii="Arial" w:hAnsi="Arial" w:cs="Arial"/>
          <w:sz w:val="24"/>
          <w:szCs w:val="24"/>
        </w:rPr>
        <w:fldChar w:fldCharType="begin"/>
      </w:r>
      <w:r w:rsidRPr="00C926ED">
        <w:rPr>
          <w:rFonts w:ascii="Arial" w:hAnsi="Arial" w:cs="Arial"/>
          <w:sz w:val="24"/>
          <w:szCs w:val="24"/>
        </w:rPr>
        <w:instrText xml:space="preserve"> HYPERLINK "https://www.umwelt-im-unterricht.de/medien/bilder/flaechen-nutzen-fuer-obst-und-gemuese/" </w:instrText>
      </w:r>
      <w:r w:rsidRPr="00C926ED">
        <w:rPr>
          <w:rFonts w:ascii="Arial" w:hAnsi="Arial" w:cs="Arial"/>
          <w:sz w:val="24"/>
          <w:szCs w:val="24"/>
        </w:rPr>
        <w:fldChar w:fldCharType="separate"/>
      </w:r>
      <w:r w:rsidRPr="00C926ED">
        <w:rPr>
          <w:rFonts w:ascii="Arial" w:hAnsi="Arial" w:cs="Arial"/>
          <w:color w:val="0000FF"/>
          <w:sz w:val="24"/>
          <w:szCs w:val="24"/>
          <w:u w:val="single"/>
        </w:rPr>
        <w:t>Flächen nutzen für Obst und Gemüse</w:t>
      </w:r>
    </w:p>
    <w:p w:rsidR="00C926ED" w:rsidRPr="00C926ED" w:rsidRDefault="00C926ED" w:rsidP="00C926ED">
      <w:pPr>
        <w:rPr>
          <w:rFonts w:ascii="Arial" w:hAnsi="Arial" w:cs="Arial"/>
          <w:sz w:val="24"/>
          <w:szCs w:val="24"/>
        </w:rPr>
      </w:pPr>
      <w:r w:rsidRPr="00C926ED">
        <w:rPr>
          <w:rFonts w:ascii="Arial" w:hAnsi="Arial" w:cs="Arial"/>
          <w:sz w:val="24"/>
          <w:szCs w:val="24"/>
        </w:rPr>
        <w:fldChar w:fldCharType="end"/>
      </w:r>
      <w:r w:rsidRPr="00C926ED">
        <w:rPr>
          <w:rFonts w:ascii="Arial" w:hAnsi="Arial" w:cs="Arial"/>
          <w:sz w:val="24"/>
          <w:szCs w:val="24"/>
        </w:rPr>
        <w:t xml:space="preserve">Sekundarstufe, Grundschule </w:t>
      </w:r>
    </w:p>
    <w:p w:rsidR="00C926ED" w:rsidRPr="00C926ED" w:rsidRDefault="00C926ED" w:rsidP="00C926ED">
      <w:pPr>
        <w:pStyle w:val="StandardWeb"/>
        <w:rPr>
          <w:rFonts w:ascii="Arial" w:hAnsi="Arial" w:cs="Arial"/>
        </w:rPr>
      </w:pPr>
      <w:r w:rsidRPr="00C926ED">
        <w:rPr>
          <w:rFonts w:ascii="Arial" w:hAnsi="Arial" w:cs="Arial"/>
        </w:rPr>
        <w:t xml:space="preserve">Die Bildergalerie zeigt verschiedene Motive aus dem Bereich "Urban </w:t>
      </w:r>
      <w:proofErr w:type="spellStart"/>
      <w:r w:rsidRPr="00C926ED">
        <w:rPr>
          <w:rFonts w:ascii="Arial" w:hAnsi="Arial" w:cs="Arial"/>
        </w:rPr>
        <w:t>Gardening</w:t>
      </w:r>
      <w:proofErr w:type="spellEnd"/>
      <w:r w:rsidRPr="00C926ED">
        <w:rPr>
          <w:rFonts w:ascii="Arial" w:hAnsi="Arial" w:cs="Arial"/>
        </w:rPr>
        <w:t>", zum Beispiel Pflanzen in Hochbeeten oder leeren Milchpackungen. Neben den Vorteilen des städtischen Gärtnerns für Klima und Umwelt geht es auch um den Aspekt der Gemeinschaft. Die Klasse diskutiert die Projekte und kann eigene Ideen entwickeln.</w:t>
      </w:r>
    </w:p>
    <w:p w:rsidR="00086477" w:rsidRPr="002971D2" w:rsidRDefault="00C926ED" w:rsidP="00086477">
      <w:pPr>
        <w:rPr>
          <w:rFonts w:ascii="Arial" w:hAnsi="Arial" w:cs="Arial"/>
          <w:sz w:val="24"/>
          <w:szCs w:val="24"/>
        </w:rPr>
      </w:pPr>
      <w:hyperlink r:id="rId17" w:history="1">
        <w:r w:rsidRPr="00C926ED">
          <w:rPr>
            <w:rStyle w:val="Hyperlink"/>
            <w:rFonts w:ascii="Arial" w:hAnsi="Arial" w:cs="Arial"/>
            <w:sz w:val="24"/>
            <w:szCs w:val="24"/>
          </w:rPr>
          <w:t>mehr lesen</w:t>
        </w:r>
        <w:r>
          <w:rPr>
            <w:rStyle w:val="Hyperlink"/>
            <w:rFonts w:ascii="Arial" w:hAnsi="Arial" w:cs="Arial"/>
            <w:sz w:val="24"/>
            <w:szCs w:val="24"/>
          </w:rPr>
          <w:t xml:space="preserve"> und Bilder herunterladen</w:t>
        </w:r>
        <w:r w:rsidRPr="00C926ED">
          <w:rPr>
            <w:rStyle w:val="Hyperlink"/>
            <w:rFonts w:ascii="Arial" w:hAnsi="Arial" w:cs="Arial"/>
            <w:sz w:val="24"/>
            <w:szCs w:val="24"/>
          </w:rPr>
          <w:t xml:space="preserve"> </w:t>
        </w:r>
      </w:hyperlink>
      <w:r w:rsidR="00BB5270">
        <w:rPr>
          <w:rFonts w:ascii="Arial" w:hAnsi="Arial" w:cs="Arial"/>
          <w:sz w:val="24"/>
          <w:szCs w:val="24"/>
        </w:rPr>
        <w:tab/>
        <w:t>(8</w:t>
      </w:r>
      <w:r w:rsidR="00086477">
        <w:rPr>
          <w:rFonts w:ascii="Arial" w:hAnsi="Arial" w:cs="Arial"/>
          <w:sz w:val="24"/>
          <w:szCs w:val="24"/>
        </w:rPr>
        <w:t xml:space="preserve"> Bilder)</w:t>
      </w:r>
    </w:p>
    <w:sectPr w:rsidR="00086477" w:rsidRPr="002971D2">
      <w:headerReference w:type="default" r:id="rId18"/>
      <w:footerReference w:type="default" r:id="rId19"/>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F029D" w:rsidRDefault="00AF029D" w:rsidP="006C5FCF">
      <w:pPr>
        <w:spacing w:after="0" w:line="240" w:lineRule="auto"/>
      </w:pPr>
      <w:r>
        <w:separator/>
      </w:r>
    </w:p>
  </w:endnote>
  <w:endnote w:type="continuationSeparator" w:id="0">
    <w:p w:rsidR="00AF029D" w:rsidRDefault="00AF029D" w:rsidP="006C5FC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C5FCF" w:rsidRPr="005C137F" w:rsidRDefault="006C5FCF" w:rsidP="006C5FCF">
    <w:pPr>
      <w:pStyle w:val="Fuzeile"/>
      <w:rPr>
        <w:b/>
      </w:rPr>
    </w:pPr>
    <w:r w:rsidRPr="005C137F">
      <w:rPr>
        <w:b/>
      </w:rPr>
      <w:t>--------------------------------------------------------------------------------------------------------------------------------------</w:t>
    </w:r>
  </w:p>
  <w:p w:rsidR="006C5FCF" w:rsidRDefault="006C5FCF" w:rsidP="006C5FCF">
    <w:pPr>
      <w:pStyle w:val="Fuzeile"/>
      <w:rPr>
        <w:rFonts w:ascii="Times New Roman" w:eastAsia="Times New Roman" w:hAnsi="Times New Roman" w:cs="Times New Roman"/>
        <w:i/>
        <w:iCs/>
        <w:color w:val="0000FF"/>
        <w:sz w:val="20"/>
        <w:szCs w:val="20"/>
        <w:u w:val="single"/>
        <w:lang w:eastAsia="de-DE"/>
      </w:rPr>
    </w:pPr>
    <w:r w:rsidRPr="005C137F">
      <w:rPr>
        <w:rFonts w:ascii="Times New Roman" w:eastAsia="Times New Roman" w:hAnsi="Times New Roman" w:cs="Times New Roman"/>
        <w:noProof/>
        <w:color w:val="0000FF"/>
        <w:sz w:val="20"/>
        <w:szCs w:val="20"/>
        <w:lang w:eastAsia="de-DE"/>
      </w:rPr>
      <w:drawing>
        <wp:inline distT="0" distB="0" distL="0" distR="0" wp14:anchorId="4A5C53AD" wp14:editId="5302FB8C">
          <wp:extent cx="842645" cy="295275"/>
          <wp:effectExtent l="0" t="0" r="0" b="9525"/>
          <wp:docPr id="8" name="Bild 18" descr="Creative Commons Lizenzvertrag">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reative Commons Lizenzvertrag">
                    <a:hlinkClick r:id="rId1"/>
                  </pic:cNvPr>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842645" cy="295275"/>
                  </a:xfrm>
                  <a:prstGeom prst="rect">
                    <a:avLst/>
                  </a:prstGeom>
                  <a:noFill/>
                  <a:ln>
                    <a:noFill/>
                  </a:ln>
                </pic:spPr>
              </pic:pic>
            </a:graphicData>
          </a:graphic>
        </wp:inline>
      </w:drawing>
    </w:r>
    <w:r>
      <w:rPr>
        <w:rFonts w:ascii="Times New Roman" w:eastAsia="Times New Roman" w:hAnsi="Times New Roman" w:cs="Times New Roman"/>
        <w:i/>
        <w:iCs/>
        <w:sz w:val="20"/>
        <w:szCs w:val="20"/>
        <w:lang w:eastAsia="de-DE"/>
      </w:rPr>
      <w:t xml:space="preserve"> </w:t>
    </w:r>
    <w:r w:rsidRPr="005C137F">
      <w:rPr>
        <w:rFonts w:ascii="Times New Roman" w:eastAsia="Times New Roman" w:hAnsi="Times New Roman" w:cs="Times New Roman"/>
        <w:i/>
        <w:iCs/>
        <w:sz w:val="20"/>
        <w:szCs w:val="20"/>
        <w:lang w:eastAsia="de-DE"/>
      </w:rPr>
      <w:t xml:space="preserve">Dieses Werk ist lizenziert unter einer </w:t>
    </w:r>
    <w:hyperlink r:id="rId3" w:history="1">
      <w:r w:rsidRPr="00BB217F">
        <w:rPr>
          <w:rStyle w:val="Hyperlink"/>
          <w:rFonts w:ascii="Times New Roman" w:eastAsia="Times New Roman" w:hAnsi="Times New Roman" w:cs="Times New Roman"/>
          <w:i/>
          <w:iCs/>
          <w:sz w:val="20"/>
          <w:szCs w:val="20"/>
          <w:lang w:eastAsia="de-DE"/>
        </w:rPr>
        <w:t xml:space="preserve">Creative </w:t>
      </w:r>
      <w:proofErr w:type="spellStart"/>
      <w:r w:rsidRPr="00BB217F">
        <w:rPr>
          <w:rStyle w:val="Hyperlink"/>
          <w:rFonts w:ascii="Times New Roman" w:eastAsia="Times New Roman" w:hAnsi="Times New Roman" w:cs="Times New Roman"/>
          <w:i/>
          <w:iCs/>
          <w:sz w:val="20"/>
          <w:szCs w:val="20"/>
          <w:lang w:eastAsia="de-DE"/>
        </w:rPr>
        <w:t>Commons</w:t>
      </w:r>
      <w:proofErr w:type="spellEnd"/>
      <w:r w:rsidRPr="00BB217F">
        <w:rPr>
          <w:rStyle w:val="Hyperlink"/>
          <w:rFonts w:ascii="Times New Roman" w:eastAsia="Times New Roman" w:hAnsi="Times New Roman" w:cs="Times New Roman"/>
          <w:i/>
          <w:iCs/>
          <w:sz w:val="20"/>
          <w:szCs w:val="20"/>
          <w:lang w:eastAsia="de-DE"/>
        </w:rPr>
        <w:t xml:space="preserve"> Namensnennung - Weitergabe unter gleichen Bedingungen 4.0 International Lizenz.</w:t>
      </w:r>
    </w:hyperlink>
    <w:r w:rsidRPr="005C137F">
      <w:rPr>
        <w:rFonts w:ascii="Times New Roman" w:eastAsia="Times New Roman" w:hAnsi="Times New Roman" w:cs="Times New Roman"/>
        <w:i/>
        <w:iCs/>
        <w:color w:val="0000FF"/>
        <w:sz w:val="20"/>
        <w:szCs w:val="20"/>
        <w:u w:val="single"/>
        <w:lang w:eastAsia="de-DE"/>
      </w:rPr>
      <w:t xml:space="preserve"> </w:t>
    </w:r>
  </w:p>
  <w:p w:rsidR="006C5FCF" w:rsidRPr="00403285" w:rsidRDefault="006C5FCF" w:rsidP="006C5FCF">
    <w:pPr>
      <w:pStyle w:val="Fuzeile"/>
      <w:rPr>
        <w:sz w:val="20"/>
        <w:szCs w:val="20"/>
      </w:rPr>
    </w:pPr>
    <w:r w:rsidRPr="0022084D">
      <w:rPr>
        <w:b/>
        <w:i/>
        <w:sz w:val="20"/>
        <w:szCs w:val="20"/>
      </w:rPr>
      <w:t>Quelle: „Umwelt im Unterricht“</w:t>
    </w:r>
    <w:r>
      <w:rPr>
        <w:i/>
        <w:sz w:val="20"/>
        <w:szCs w:val="20"/>
      </w:rPr>
      <w:t xml:space="preserve"> </w:t>
    </w:r>
    <w:r w:rsidRPr="0022084D">
      <w:rPr>
        <w:i/>
        <w:sz w:val="20"/>
        <w:szCs w:val="20"/>
      </w:rPr>
      <w:t>(</w:t>
    </w:r>
    <w:hyperlink r:id="rId4" w:history="1">
      <w:r w:rsidRPr="0022084D">
        <w:rPr>
          <w:rStyle w:val="Hyperlink"/>
          <w:i/>
          <w:sz w:val="20"/>
          <w:szCs w:val="20"/>
        </w:rPr>
        <w:t>http://www.umwelt-im-unterricht.de</w:t>
      </w:r>
    </w:hyperlink>
    <w:r w:rsidRPr="0022084D">
      <w:rPr>
        <w:i/>
        <w:sz w:val="20"/>
        <w:szCs w:val="20"/>
      </w:rPr>
      <w:t>)</w:t>
    </w:r>
    <w:r>
      <w:rPr>
        <w:i/>
        <w:sz w:val="20"/>
        <w:szCs w:val="20"/>
      </w:rPr>
      <w:t xml:space="preserve">. </w:t>
    </w:r>
    <w:r w:rsidRPr="005C137F">
      <w:rPr>
        <w:rFonts w:ascii="Times New Roman" w:eastAsia="Times New Roman" w:hAnsi="Times New Roman" w:cs="Times New Roman"/>
        <w:i/>
        <w:iCs/>
        <w:sz w:val="20"/>
        <w:szCs w:val="20"/>
        <w:lang w:eastAsia="de-DE"/>
      </w:rPr>
      <w:t xml:space="preserve">Umwelt im Unterricht unterstützt die Erstellung von Bildungsmaterialien unter offenen Lizenzen im Sinne der </w:t>
    </w:r>
    <w:hyperlink r:id="rId5" w:tgtFrame="_blank" w:history="1">
      <w:r w:rsidRPr="005C137F">
        <w:rPr>
          <w:rFonts w:ascii="Times New Roman" w:eastAsia="Times New Roman" w:hAnsi="Times New Roman" w:cs="Times New Roman"/>
          <w:i/>
          <w:iCs/>
          <w:color w:val="0000FF"/>
          <w:sz w:val="20"/>
          <w:szCs w:val="20"/>
          <w:u w:val="single"/>
          <w:lang w:eastAsia="de-DE"/>
        </w:rPr>
        <w:t>UNESCO</w:t>
      </w:r>
    </w:hyperlink>
    <w:r w:rsidRPr="005C137F">
      <w:rPr>
        <w:rFonts w:ascii="Times New Roman" w:eastAsia="Times New Roman" w:hAnsi="Times New Roman" w:cs="Times New Roman"/>
        <w:i/>
        <w:iCs/>
        <w:sz w:val="20"/>
        <w:szCs w:val="20"/>
        <w:lang w:eastAsia="de-DE"/>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F029D" w:rsidRDefault="00AF029D" w:rsidP="006C5FCF">
      <w:pPr>
        <w:spacing w:after="0" w:line="240" w:lineRule="auto"/>
      </w:pPr>
      <w:r>
        <w:separator/>
      </w:r>
    </w:p>
  </w:footnote>
  <w:footnote w:type="continuationSeparator" w:id="0">
    <w:p w:rsidR="00AF029D" w:rsidRDefault="00AF029D" w:rsidP="006C5FC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80446405"/>
      <w:docPartObj>
        <w:docPartGallery w:val="Page Numbers (Top of Page)"/>
        <w:docPartUnique/>
      </w:docPartObj>
    </w:sdtPr>
    <w:sdtEndPr/>
    <w:sdtContent>
      <w:p w:rsidR="00403285" w:rsidRDefault="00403285">
        <w:pPr>
          <w:pStyle w:val="Kopfzeile"/>
          <w:jc w:val="center"/>
        </w:pPr>
        <w:r>
          <w:fldChar w:fldCharType="begin"/>
        </w:r>
        <w:r>
          <w:instrText>PAGE   \* MERGEFORMAT</w:instrText>
        </w:r>
        <w:r>
          <w:fldChar w:fldCharType="separate"/>
        </w:r>
        <w:r w:rsidR="00BB5270">
          <w:rPr>
            <w:noProof/>
          </w:rPr>
          <w:t>1</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520795"/>
    <w:multiLevelType w:val="multilevel"/>
    <w:tmpl w:val="058C1E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C4C6FA5"/>
    <w:multiLevelType w:val="multilevel"/>
    <w:tmpl w:val="980216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F7C4624"/>
    <w:multiLevelType w:val="multilevel"/>
    <w:tmpl w:val="17D498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2B52354B"/>
    <w:multiLevelType w:val="multilevel"/>
    <w:tmpl w:val="9EF818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4D3D4FEE"/>
    <w:multiLevelType w:val="multilevel"/>
    <w:tmpl w:val="67EADD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513072AA"/>
    <w:multiLevelType w:val="multilevel"/>
    <w:tmpl w:val="54640E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57082701"/>
    <w:multiLevelType w:val="hybridMultilevel"/>
    <w:tmpl w:val="38709A1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nsid w:val="5ACB70B4"/>
    <w:multiLevelType w:val="multilevel"/>
    <w:tmpl w:val="D6E6D8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6FFF4EB0"/>
    <w:multiLevelType w:val="multilevel"/>
    <w:tmpl w:val="0E2AB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765D154A"/>
    <w:multiLevelType w:val="multilevel"/>
    <w:tmpl w:val="E4202C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7AC238C3"/>
    <w:multiLevelType w:val="multilevel"/>
    <w:tmpl w:val="B4FA6F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7FC33EE7"/>
    <w:multiLevelType w:val="multilevel"/>
    <w:tmpl w:val="EDF8F5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4"/>
  </w:num>
  <w:num w:numId="3">
    <w:abstractNumId w:val="1"/>
  </w:num>
  <w:num w:numId="4">
    <w:abstractNumId w:val="9"/>
  </w:num>
  <w:num w:numId="5">
    <w:abstractNumId w:val="7"/>
  </w:num>
  <w:num w:numId="6">
    <w:abstractNumId w:val="6"/>
  </w:num>
  <w:num w:numId="7">
    <w:abstractNumId w:val="8"/>
  </w:num>
  <w:num w:numId="8">
    <w:abstractNumId w:val="5"/>
  </w:num>
  <w:num w:numId="9">
    <w:abstractNumId w:val="11"/>
  </w:num>
  <w:num w:numId="10">
    <w:abstractNumId w:val="3"/>
  </w:num>
  <w:num w:numId="11">
    <w:abstractNumId w:val="2"/>
  </w:num>
  <w:num w:numId="12">
    <w:abstractNumId w:val="10"/>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5FCF"/>
    <w:rsid w:val="00003EE1"/>
    <w:rsid w:val="00004F6F"/>
    <w:rsid w:val="00027506"/>
    <w:rsid w:val="00086477"/>
    <w:rsid w:val="000A3E6D"/>
    <w:rsid w:val="000E102E"/>
    <w:rsid w:val="0014337F"/>
    <w:rsid w:val="00161E36"/>
    <w:rsid w:val="00191772"/>
    <w:rsid w:val="001B349E"/>
    <w:rsid w:val="001B3812"/>
    <w:rsid w:val="001E56EE"/>
    <w:rsid w:val="001E5B63"/>
    <w:rsid w:val="0024447A"/>
    <w:rsid w:val="00264E6C"/>
    <w:rsid w:val="002971D2"/>
    <w:rsid w:val="003216CF"/>
    <w:rsid w:val="00323208"/>
    <w:rsid w:val="00342A0A"/>
    <w:rsid w:val="003A68D9"/>
    <w:rsid w:val="003D68B5"/>
    <w:rsid w:val="003E7337"/>
    <w:rsid w:val="00403285"/>
    <w:rsid w:val="00421067"/>
    <w:rsid w:val="00422404"/>
    <w:rsid w:val="004236EE"/>
    <w:rsid w:val="0046691E"/>
    <w:rsid w:val="0047500B"/>
    <w:rsid w:val="004A0680"/>
    <w:rsid w:val="004D4CFE"/>
    <w:rsid w:val="004F044A"/>
    <w:rsid w:val="005772EF"/>
    <w:rsid w:val="00594BE0"/>
    <w:rsid w:val="005C42D7"/>
    <w:rsid w:val="005E38FC"/>
    <w:rsid w:val="006119E1"/>
    <w:rsid w:val="0062194F"/>
    <w:rsid w:val="00630FED"/>
    <w:rsid w:val="006332CD"/>
    <w:rsid w:val="00662288"/>
    <w:rsid w:val="006729D1"/>
    <w:rsid w:val="00686945"/>
    <w:rsid w:val="006A009E"/>
    <w:rsid w:val="006A26D2"/>
    <w:rsid w:val="006C5FCF"/>
    <w:rsid w:val="00744F31"/>
    <w:rsid w:val="00796931"/>
    <w:rsid w:val="007A6677"/>
    <w:rsid w:val="007B3CB6"/>
    <w:rsid w:val="007B5A7B"/>
    <w:rsid w:val="007C0E76"/>
    <w:rsid w:val="007C2397"/>
    <w:rsid w:val="007C6451"/>
    <w:rsid w:val="007D79AE"/>
    <w:rsid w:val="0083635B"/>
    <w:rsid w:val="0088622A"/>
    <w:rsid w:val="008B0C52"/>
    <w:rsid w:val="008D134C"/>
    <w:rsid w:val="008E4D90"/>
    <w:rsid w:val="00987199"/>
    <w:rsid w:val="00AA4AB7"/>
    <w:rsid w:val="00AC2DFA"/>
    <w:rsid w:val="00AC7C67"/>
    <w:rsid w:val="00AD1876"/>
    <w:rsid w:val="00AF029D"/>
    <w:rsid w:val="00B36A3B"/>
    <w:rsid w:val="00B36DD1"/>
    <w:rsid w:val="00B40E2B"/>
    <w:rsid w:val="00BB217F"/>
    <w:rsid w:val="00BB5270"/>
    <w:rsid w:val="00BF76B3"/>
    <w:rsid w:val="00C01CF1"/>
    <w:rsid w:val="00C241D3"/>
    <w:rsid w:val="00C4359E"/>
    <w:rsid w:val="00C90D03"/>
    <w:rsid w:val="00C926ED"/>
    <w:rsid w:val="00CC67B8"/>
    <w:rsid w:val="00D251D1"/>
    <w:rsid w:val="00D25B85"/>
    <w:rsid w:val="00D45912"/>
    <w:rsid w:val="00D9078B"/>
    <w:rsid w:val="00D91576"/>
    <w:rsid w:val="00DA4C08"/>
    <w:rsid w:val="00DE7039"/>
    <w:rsid w:val="00EA0F69"/>
    <w:rsid w:val="00EA7932"/>
    <w:rsid w:val="00EF51F0"/>
    <w:rsid w:val="00F25680"/>
    <w:rsid w:val="00F41AD5"/>
    <w:rsid w:val="00F51296"/>
    <w:rsid w:val="00F83CBB"/>
    <w:rsid w:val="00F97BC8"/>
    <w:rsid w:val="00FD5438"/>
    <w:rsid w:val="00FD6961"/>
    <w:rsid w:val="00FE30BA"/>
    <w:rsid w:val="00FF078A"/>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link w:val="berschrift1Zchn"/>
    <w:uiPriority w:val="9"/>
    <w:qFormat/>
    <w:rsid w:val="006C5FCF"/>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DE"/>
    </w:rPr>
  </w:style>
  <w:style w:type="paragraph" w:styleId="berschrift2">
    <w:name w:val="heading 2"/>
    <w:basedOn w:val="Standard"/>
    <w:next w:val="Standard"/>
    <w:link w:val="berschrift2Zchn"/>
    <w:uiPriority w:val="9"/>
    <w:semiHidden/>
    <w:unhideWhenUsed/>
    <w:qFormat/>
    <w:rsid w:val="00403285"/>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berschrift3">
    <w:name w:val="heading 3"/>
    <w:basedOn w:val="Standard"/>
    <w:link w:val="berschrift3Zchn"/>
    <w:uiPriority w:val="9"/>
    <w:qFormat/>
    <w:rsid w:val="006C5FCF"/>
    <w:pPr>
      <w:spacing w:before="100" w:beforeAutospacing="1" w:after="100" w:afterAutospacing="1" w:line="240" w:lineRule="auto"/>
      <w:outlineLvl w:val="2"/>
    </w:pPr>
    <w:rPr>
      <w:rFonts w:ascii="Times New Roman" w:eastAsia="Times New Roman" w:hAnsi="Times New Roman" w:cs="Times New Roman"/>
      <w:b/>
      <w:bCs/>
      <w:sz w:val="27"/>
      <w:szCs w:val="27"/>
      <w:lang w:eastAsia="de-DE"/>
    </w:rPr>
  </w:style>
  <w:style w:type="paragraph" w:styleId="berschrift4">
    <w:name w:val="heading 4"/>
    <w:basedOn w:val="Standard"/>
    <w:next w:val="Standard"/>
    <w:link w:val="berschrift4Zchn"/>
    <w:uiPriority w:val="9"/>
    <w:unhideWhenUsed/>
    <w:qFormat/>
    <w:rsid w:val="00403285"/>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6C5FCF"/>
    <w:rPr>
      <w:rFonts w:ascii="Times New Roman" w:eastAsia="Times New Roman" w:hAnsi="Times New Roman" w:cs="Times New Roman"/>
      <w:b/>
      <w:bCs/>
      <w:kern w:val="36"/>
      <w:sz w:val="48"/>
      <w:szCs w:val="48"/>
      <w:lang w:eastAsia="de-DE"/>
    </w:rPr>
  </w:style>
  <w:style w:type="character" w:customStyle="1" w:styleId="berschrift3Zchn">
    <w:name w:val="Überschrift 3 Zchn"/>
    <w:basedOn w:val="Absatz-Standardschriftart"/>
    <w:link w:val="berschrift3"/>
    <w:uiPriority w:val="9"/>
    <w:rsid w:val="006C5FCF"/>
    <w:rPr>
      <w:rFonts w:ascii="Times New Roman" w:eastAsia="Times New Roman" w:hAnsi="Times New Roman" w:cs="Times New Roman"/>
      <w:b/>
      <w:bCs/>
      <w:sz w:val="27"/>
      <w:szCs w:val="27"/>
      <w:lang w:eastAsia="de-DE"/>
    </w:rPr>
  </w:style>
  <w:style w:type="paragraph" w:styleId="StandardWeb">
    <w:name w:val="Normal (Web)"/>
    <w:basedOn w:val="Standard"/>
    <w:uiPriority w:val="99"/>
    <w:unhideWhenUsed/>
    <w:rsid w:val="006C5FCF"/>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Hyperlink">
    <w:name w:val="Hyperlink"/>
    <w:basedOn w:val="Absatz-Standardschriftart"/>
    <w:uiPriority w:val="99"/>
    <w:unhideWhenUsed/>
    <w:rsid w:val="006C5FCF"/>
    <w:rPr>
      <w:color w:val="0000FF"/>
      <w:u w:val="single"/>
    </w:rPr>
  </w:style>
  <w:style w:type="character" w:styleId="Hervorhebung">
    <w:name w:val="Emphasis"/>
    <w:basedOn w:val="Absatz-Standardschriftart"/>
    <w:uiPriority w:val="20"/>
    <w:qFormat/>
    <w:rsid w:val="006C5FCF"/>
    <w:rPr>
      <w:i/>
      <w:iCs/>
    </w:rPr>
  </w:style>
  <w:style w:type="paragraph" w:styleId="Sprechblasentext">
    <w:name w:val="Balloon Text"/>
    <w:basedOn w:val="Standard"/>
    <w:link w:val="SprechblasentextZchn"/>
    <w:uiPriority w:val="99"/>
    <w:semiHidden/>
    <w:unhideWhenUsed/>
    <w:rsid w:val="006C5FCF"/>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6C5FCF"/>
    <w:rPr>
      <w:rFonts w:ascii="Tahoma" w:hAnsi="Tahoma" w:cs="Tahoma"/>
      <w:sz w:val="16"/>
      <w:szCs w:val="16"/>
    </w:rPr>
  </w:style>
  <w:style w:type="paragraph" w:styleId="Kopfzeile">
    <w:name w:val="header"/>
    <w:basedOn w:val="Standard"/>
    <w:link w:val="KopfzeileZchn"/>
    <w:uiPriority w:val="99"/>
    <w:unhideWhenUsed/>
    <w:rsid w:val="006C5FCF"/>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6C5FCF"/>
  </w:style>
  <w:style w:type="paragraph" w:styleId="Fuzeile">
    <w:name w:val="footer"/>
    <w:basedOn w:val="Standard"/>
    <w:link w:val="FuzeileZchn"/>
    <w:uiPriority w:val="99"/>
    <w:unhideWhenUsed/>
    <w:rsid w:val="006C5FCF"/>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6C5FCF"/>
  </w:style>
  <w:style w:type="character" w:customStyle="1" w:styleId="berschrift2Zchn">
    <w:name w:val="Überschrift 2 Zchn"/>
    <w:basedOn w:val="Absatz-Standardschriftart"/>
    <w:link w:val="berschrift2"/>
    <w:uiPriority w:val="9"/>
    <w:semiHidden/>
    <w:rsid w:val="00403285"/>
    <w:rPr>
      <w:rFonts w:asciiTheme="majorHAnsi" w:eastAsiaTheme="majorEastAsia" w:hAnsiTheme="majorHAnsi" w:cstheme="majorBidi"/>
      <w:b/>
      <w:bCs/>
      <w:color w:val="4F81BD" w:themeColor="accent1"/>
      <w:sz w:val="26"/>
      <w:szCs w:val="26"/>
    </w:rPr>
  </w:style>
  <w:style w:type="character" w:customStyle="1" w:styleId="berschrift4Zchn">
    <w:name w:val="Überschrift 4 Zchn"/>
    <w:basedOn w:val="Absatz-Standardschriftart"/>
    <w:link w:val="berschrift4"/>
    <w:uiPriority w:val="9"/>
    <w:rsid w:val="00403285"/>
    <w:rPr>
      <w:rFonts w:asciiTheme="majorHAnsi" w:eastAsiaTheme="majorEastAsia" w:hAnsiTheme="majorHAnsi" w:cstheme="majorBidi"/>
      <w:b/>
      <w:bCs/>
      <w:i/>
      <w:iCs/>
      <w:color w:val="4F81BD" w:themeColor="accent1"/>
    </w:rPr>
  </w:style>
  <w:style w:type="paragraph" w:styleId="Listenabsatz">
    <w:name w:val="List Paragraph"/>
    <w:basedOn w:val="Standard"/>
    <w:uiPriority w:val="34"/>
    <w:qFormat/>
    <w:rsid w:val="001B349E"/>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link w:val="berschrift1Zchn"/>
    <w:uiPriority w:val="9"/>
    <w:qFormat/>
    <w:rsid w:val="006C5FCF"/>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DE"/>
    </w:rPr>
  </w:style>
  <w:style w:type="paragraph" w:styleId="berschrift2">
    <w:name w:val="heading 2"/>
    <w:basedOn w:val="Standard"/>
    <w:next w:val="Standard"/>
    <w:link w:val="berschrift2Zchn"/>
    <w:uiPriority w:val="9"/>
    <w:semiHidden/>
    <w:unhideWhenUsed/>
    <w:qFormat/>
    <w:rsid w:val="00403285"/>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berschrift3">
    <w:name w:val="heading 3"/>
    <w:basedOn w:val="Standard"/>
    <w:link w:val="berschrift3Zchn"/>
    <w:uiPriority w:val="9"/>
    <w:qFormat/>
    <w:rsid w:val="006C5FCF"/>
    <w:pPr>
      <w:spacing w:before="100" w:beforeAutospacing="1" w:after="100" w:afterAutospacing="1" w:line="240" w:lineRule="auto"/>
      <w:outlineLvl w:val="2"/>
    </w:pPr>
    <w:rPr>
      <w:rFonts w:ascii="Times New Roman" w:eastAsia="Times New Roman" w:hAnsi="Times New Roman" w:cs="Times New Roman"/>
      <w:b/>
      <w:bCs/>
      <w:sz w:val="27"/>
      <w:szCs w:val="27"/>
      <w:lang w:eastAsia="de-DE"/>
    </w:rPr>
  </w:style>
  <w:style w:type="paragraph" w:styleId="berschrift4">
    <w:name w:val="heading 4"/>
    <w:basedOn w:val="Standard"/>
    <w:next w:val="Standard"/>
    <w:link w:val="berschrift4Zchn"/>
    <w:uiPriority w:val="9"/>
    <w:unhideWhenUsed/>
    <w:qFormat/>
    <w:rsid w:val="00403285"/>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6C5FCF"/>
    <w:rPr>
      <w:rFonts w:ascii="Times New Roman" w:eastAsia="Times New Roman" w:hAnsi="Times New Roman" w:cs="Times New Roman"/>
      <w:b/>
      <w:bCs/>
      <w:kern w:val="36"/>
      <w:sz w:val="48"/>
      <w:szCs w:val="48"/>
      <w:lang w:eastAsia="de-DE"/>
    </w:rPr>
  </w:style>
  <w:style w:type="character" w:customStyle="1" w:styleId="berschrift3Zchn">
    <w:name w:val="Überschrift 3 Zchn"/>
    <w:basedOn w:val="Absatz-Standardschriftart"/>
    <w:link w:val="berschrift3"/>
    <w:uiPriority w:val="9"/>
    <w:rsid w:val="006C5FCF"/>
    <w:rPr>
      <w:rFonts w:ascii="Times New Roman" w:eastAsia="Times New Roman" w:hAnsi="Times New Roman" w:cs="Times New Roman"/>
      <w:b/>
      <w:bCs/>
      <w:sz w:val="27"/>
      <w:szCs w:val="27"/>
      <w:lang w:eastAsia="de-DE"/>
    </w:rPr>
  </w:style>
  <w:style w:type="paragraph" w:styleId="StandardWeb">
    <w:name w:val="Normal (Web)"/>
    <w:basedOn w:val="Standard"/>
    <w:uiPriority w:val="99"/>
    <w:unhideWhenUsed/>
    <w:rsid w:val="006C5FCF"/>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Hyperlink">
    <w:name w:val="Hyperlink"/>
    <w:basedOn w:val="Absatz-Standardschriftart"/>
    <w:uiPriority w:val="99"/>
    <w:unhideWhenUsed/>
    <w:rsid w:val="006C5FCF"/>
    <w:rPr>
      <w:color w:val="0000FF"/>
      <w:u w:val="single"/>
    </w:rPr>
  </w:style>
  <w:style w:type="character" w:styleId="Hervorhebung">
    <w:name w:val="Emphasis"/>
    <w:basedOn w:val="Absatz-Standardschriftart"/>
    <w:uiPriority w:val="20"/>
    <w:qFormat/>
    <w:rsid w:val="006C5FCF"/>
    <w:rPr>
      <w:i/>
      <w:iCs/>
    </w:rPr>
  </w:style>
  <w:style w:type="paragraph" w:styleId="Sprechblasentext">
    <w:name w:val="Balloon Text"/>
    <w:basedOn w:val="Standard"/>
    <w:link w:val="SprechblasentextZchn"/>
    <w:uiPriority w:val="99"/>
    <w:semiHidden/>
    <w:unhideWhenUsed/>
    <w:rsid w:val="006C5FCF"/>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6C5FCF"/>
    <w:rPr>
      <w:rFonts w:ascii="Tahoma" w:hAnsi="Tahoma" w:cs="Tahoma"/>
      <w:sz w:val="16"/>
      <w:szCs w:val="16"/>
    </w:rPr>
  </w:style>
  <w:style w:type="paragraph" w:styleId="Kopfzeile">
    <w:name w:val="header"/>
    <w:basedOn w:val="Standard"/>
    <w:link w:val="KopfzeileZchn"/>
    <w:uiPriority w:val="99"/>
    <w:unhideWhenUsed/>
    <w:rsid w:val="006C5FCF"/>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6C5FCF"/>
  </w:style>
  <w:style w:type="paragraph" w:styleId="Fuzeile">
    <w:name w:val="footer"/>
    <w:basedOn w:val="Standard"/>
    <w:link w:val="FuzeileZchn"/>
    <w:uiPriority w:val="99"/>
    <w:unhideWhenUsed/>
    <w:rsid w:val="006C5FCF"/>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6C5FCF"/>
  </w:style>
  <w:style w:type="character" w:customStyle="1" w:styleId="berschrift2Zchn">
    <w:name w:val="Überschrift 2 Zchn"/>
    <w:basedOn w:val="Absatz-Standardschriftart"/>
    <w:link w:val="berschrift2"/>
    <w:uiPriority w:val="9"/>
    <w:semiHidden/>
    <w:rsid w:val="00403285"/>
    <w:rPr>
      <w:rFonts w:asciiTheme="majorHAnsi" w:eastAsiaTheme="majorEastAsia" w:hAnsiTheme="majorHAnsi" w:cstheme="majorBidi"/>
      <w:b/>
      <w:bCs/>
      <w:color w:val="4F81BD" w:themeColor="accent1"/>
      <w:sz w:val="26"/>
      <w:szCs w:val="26"/>
    </w:rPr>
  </w:style>
  <w:style w:type="character" w:customStyle="1" w:styleId="berschrift4Zchn">
    <w:name w:val="Überschrift 4 Zchn"/>
    <w:basedOn w:val="Absatz-Standardschriftart"/>
    <w:link w:val="berschrift4"/>
    <w:uiPriority w:val="9"/>
    <w:rsid w:val="00403285"/>
    <w:rPr>
      <w:rFonts w:asciiTheme="majorHAnsi" w:eastAsiaTheme="majorEastAsia" w:hAnsiTheme="majorHAnsi" w:cstheme="majorBidi"/>
      <w:b/>
      <w:bCs/>
      <w:i/>
      <w:iCs/>
      <w:color w:val="4F81BD" w:themeColor="accent1"/>
    </w:rPr>
  </w:style>
  <w:style w:type="paragraph" w:styleId="Listenabsatz">
    <w:name w:val="List Paragraph"/>
    <w:basedOn w:val="Standard"/>
    <w:uiPriority w:val="34"/>
    <w:qFormat/>
    <w:rsid w:val="001B349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279398">
      <w:bodyDiv w:val="1"/>
      <w:marLeft w:val="0"/>
      <w:marRight w:val="0"/>
      <w:marTop w:val="0"/>
      <w:marBottom w:val="0"/>
      <w:divBdr>
        <w:top w:val="none" w:sz="0" w:space="0" w:color="auto"/>
        <w:left w:val="none" w:sz="0" w:space="0" w:color="auto"/>
        <w:bottom w:val="none" w:sz="0" w:space="0" w:color="auto"/>
        <w:right w:val="none" w:sz="0" w:space="0" w:color="auto"/>
      </w:divBdr>
      <w:divsChild>
        <w:div w:id="1253734574">
          <w:marLeft w:val="0"/>
          <w:marRight w:val="0"/>
          <w:marTop w:val="0"/>
          <w:marBottom w:val="0"/>
          <w:divBdr>
            <w:top w:val="none" w:sz="0" w:space="0" w:color="auto"/>
            <w:left w:val="none" w:sz="0" w:space="0" w:color="auto"/>
            <w:bottom w:val="none" w:sz="0" w:space="0" w:color="auto"/>
            <w:right w:val="none" w:sz="0" w:space="0" w:color="auto"/>
          </w:divBdr>
        </w:div>
        <w:div w:id="186525032">
          <w:marLeft w:val="0"/>
          <w:marRight w:val="0"/>
          <w:marTop w:val="0"/>
          <w:marBottom w:val="0"/>
          <w:divBdr>
            <w:top w:val="none" w:sz="0" w:space="0" w:color="auto"/>
            <w:left w:val="none" w:sz="0" w:space="0" w:color="auto"/>
            <w:bottom w:val="none" w:sz="0" w:space="0" w:color="auto"/>
            <w:right w:val="none" w:sz="0" w:space="0" w:color="auto"/>
          </w:divBdr>
        </w:div>
        <w:div w:id="487330338">
          <w:marLeft w:val="0"/>
          <w:marRight w:val="0"/>
          <w:marTop w:val="0"/>
          <w:marBottom w:val="0"/>
          <w:divBdr>
            <w:top w:val="none" w:sz="0" w:space="0" w:color="auto"/>
            <w:left w:val="none" w:sz="0" w:space="0" w:color="auto"/>
            <w:bottom w:val="none" w:sz="0" w:space="0" w:color="auto"/>
            <w:right w:val="none" w:sz="0" w:space="0" w:color="auto"/>
          </w:divBdr>
        </w:div>
        <w:div w:id="589310035">
          <w:marLeft w:val="0"/>
          <w:marRight w:val="0"/>
          <w:marTop w:val="0"/>
          <w:marBottom w:val="0"/>
          <w:divBdr>
            <w:top w:val="none" w:sz="0" w:space="0" w:color="auto"/>
            <w:left w:val="none" w:sz="0" w:space="0" w:color="auto"/>
            <w:bottom w:val="none" w:sz="0" w:space="0" w:color="auto"/>
            <w:right w:val="none" w:sz="0" w:space="0" w:color="auto"/>
          </w:divBdr>
        </w:div>
      </w:divsChild>
    </w:div>
    <w:div w:id="66848191">
      <w:bodyDiv w:val="1"/>
      <w:marLeft w:val="0"/>
      <w:marRight w:val="0"/>
      <w:marTop w:val="0"/>
      <w:marBottom w:val="0"/>
      <w:divBdr>
        <w:top w:val="none" w:sz="0" w:space="0" w:color="auto"/>
        <w:left w:val="none" w:sz="0" w:space="0" w:color="auto"/>
        <w:bottom w:val="none" w:sz="0" w:space="0" w:color="auto"/>
        <w:right w:val="none" w:sz="0" w:space="0" w:color="auto"/>
      </w:divBdr>
      <w:divsChild>
        <w:div w:id="1756709775">
          <w:marLeft w:val="0"/>
          <w:marRight w:val="0"/>
          <w:marTop w:val="0"/>
          <w:marBottom w:val="0"/>
          <w:divBdr>
            <w:top w:val="none" w:sz="0" w:space="0" w:color="auto"/>
            <w:left w:val="none" w:sz="0" w:space="0" w:color="auto"/>
            <w:bottom w:val="none" w:sz="0" w:space="0" w:color="auto"/>
            <w:right w:val="none" w:sz="0" w:space="0" w:color="auto"/>
          </w:divBdr>
        </w:div>
        <w:div w:id="48505730">
          <w:marLeft w:val="0"/>
          <w:marRight w:val="0"/>
          <w:marTop w:val="0"/>
          <w:marBottom w:val="0"/>
          <w:divBdr>
            <w:top w:val="none" w:sz="0" w:space="0" w:color="auto"/>
            <w:left w:val="none" w:sz="0" w:space="0" w:color="auto"/>
            <w:bottom w:val="none" w:sz="0" w:space="0" w:color="auto"/>
            <w:right w:val="none" w:sz="0" w:space="0" w:color="auto"/>
          </w:divBdr>
          <w:divsChild>
            <w:div w:id="1524399940">
              <w:marLeft w:val="0"/>
              <w:marRight w:val="0"/>
              <w:marTop w:val="0"/>
              <w:marBottom w:val="0"/>
              <w:divBdr>
                <w:top w:val="none" w:sz="0" w:space="0" w:color="auto"/>
                <w:left w:val="none" w:sz="0" w:space="0" w:color="auto"/>
                <w:bottom w:val="none" w:sz="0" w:space="0" w:color="auto"/>
                <w:right w:val="none" w:sz="0" w:space="0" w:color="auto"/>
              </w:divBdr>
            </w:div>
          </w:divsChild>
        </w:div>
        <w:div w:id="1872111650">
          <w:marLeft w:val="0"/>
          <w:marRight w:val="0"/>
          <w:marTop w:val="0"/>
          <w:marBottom w:val="0"/>
          <w:divBdr>
            <w:top w:val="none" w:sz="0" w:space="0" w:color="auto"/>
            <w:left w:val="none" w:sz="0" w:space="0" w:color="auto"/>
            <w:bottom w:val="none" w:sz="0" w:space="0" w:color="auto"/>
            <w:right w:val="none" w:sz="0" w:space="0" w:color="auto"/>
          </w:divBdr>
        </w:div>
        <w:div w:id="465783850">
          <w:marLeft w:val="0"/>
          <w:marRight w:val="0"/>
          <w:marTop w:val="0"/>
          <w:marBottom w:val="0"/>
          <w:divBdr>
            <w:top w:val="none" w:sz="0" w:space="0" w:color="auto"/>
            <w:left w:val="none" w:sz="0" w:space="0" w:color="auto"/>
            <w:bottom w:val="none" w:sz="0" w:space="0" w:color="auto"/>
            <w:right w:val="none" w:sz="0" w:space="0" w:color="auto"/>
          </w:divBdr>
        </w:div>
      </w:divsChild>
    </w:div>
    <w:div w:id="78603042">
      <w:bodyDiv w:val="1"/>
      <w:marLeft w:val="0"/>
      <w:marRight w:val="0"/>
      <w:marTop w:val="0"/>
      <w:marBottom w:val="0"/>
      <w:divBdr>
        <w:top w:val="none" w:sz="0" w:space="0" w:color="auto"/>
        <w:left w:val="none" w:sz="0" w:space="0" w:color="auto"/>
        <w:bottom w:val="none" w:sz="0" w:space="0" w:color="auto"/>
        <w:right w:val="none" w:sz="0" w:space="0" w:color="auto"/>
      </w:divBdr>
      <w:divsChild>
        <w:div w:id="433794769">
          <w:marLeft w:val="0"/>
          <w:marRight w:val="0"/>
          <w:marTop w:val="0"/>
          <w:marBottom w:val="0"/>
          <w:divBdr>
            <w:top w:val="none" w:sz="0" w:space="0" w:color="auto"/>
            <w:left w:val="none" w:sz="0" w:space="0" w:color="auto"/>
            <w:bottom w:val="none" w:sz="0" w:space="0" w:color="auto"/>
            <w:right w:val="none" w:sz="0" w:space="0" w:color="auto"/>
          </w:divBdr>
        </w:div>
        <w:div w:id="656423975">
          <w:marLeft w:val="0"/>
          <w:marRight w:val="0"/>
          <w:marTop w:val="0"/>
          <w:marBottom w:val="0"/>
          <w:divBdr>
            <w:top w:val="none" w:sz="0" w:space="0" w:color="auto"/>
            <w:left w:val="none" w:sz="0" w:space="0" w:color="auto"/>
            <w:bottom w:val="none" w:sz="0" w:space="0" w:color="auto"/>
            <w:right w:val="none" w:sz="0" w:space="0" w:color="auto"/>
          </w:divBdr>
        </w:div>
        <w:div w:id="1346857858">
          <w:marLeft w:val="0"/>
          <w:marRight w:val="0"/>
          <w:marTop w:val="0"/>
          <w:marBottom w:val="0"/>
          <w:divBdr>
            <w:top w:val="none" w:sz="0" w:space="0" w:color="auto"/>
            <w:left w:val="none" w:sz="0" w:space="0" w:color="auto"/>
            <w:bottom w:val="none" w:sz="0" w:space="0" w:color="auto"/>
            <w:right w:val="none" w:sz="0" w:space="0" w:color="auto"/>
          </w:divBdr>
        </w:div>
      </w:divsChild>
    </w:div>
    <w:div w:id="116720758">
      <w:bodyDiv w:val="1"/>
      <w:marLeft w:val="0"/>
      <w:marRight w:val="0"/>
      <w:marTop w:val="0"/>
      <w:marBottom w:val="0"/>
      <w:divBdr>
        <w:top w:val="none" w:sz="0" w:space="0" w:color="auto"/>
        <w:left w:val="none" w:sz="0" w:space="0" w:color="auto"/>
        <w:bottom w:val="none" w:sz="0" w:space="0" w:color="auto"/>
        <w:right w:val="none" w:sz="0" w:space="0" w:color="auto"/>
      </w:divBdr>
      <w:divsChild>
        <w:div w:id="758065131">
          <w:marLeft w:val="0"/>
          <w:marRight w:val="0"/>
          <w:marTop w:val="0"/>
          <w:marBottom w:val="0"/>
          <w:divBdr>
            <w:top w:val="none" w:sz="0" w:space="0" w:color="auto"/>
            <w:left w:val="none" w:sz="0" w:space="0" w:color="auto"/>
            <w:bottom w:val="none" w:sz="0" w:space="0" w:color="auto"/>
            <w:right w:val="none" w:sz="0" w:space="0" w:color="auto"/>
          </w:divBdr>
        </w:div>
        <w:div w:id="1218859581">
          <w:marLeft w:val="0"/>
          <w:marRight w:val="0"/>
          <w:marTop w:val="0"/>
          <w:marBottom w:val="0"/>
          <w:divBdr>
            <w:top w:val="none" w:sz="0" w:space="0" w:color="auto"/>
            <w:left w:val="none" w:sz="0" w:space="0" w:color="auto"/>
            <w:bottom w:val="none" w:sz="0" w:space="0" w:color="auto"/>
            <w:right w:val="none" w:sz="0" w:space="0" w:color="auto"/>
          </w:divBdr>
          <w:divsChild>
            <w:div w:id="267541499">
              <w:marLeft w:val="0"/>
              <w:marRight w:val="0"/>
              <w:marTop w:val="0"/>
              <w:marBottom w:val="0"/>
              <w:divBdr>
                <w:top w:val="none" w:sz="0" w:space="0" w:color="auto"/>
                <w:left w:val="none" w:sz="0" w:space="0" w:color="auto"/>
                <w:bottom w:val="none" w:sz="0" w:space="0" w:color="auto"/>
                <w:right w:val="none" w:sz="0" w:space="0" w:color="auto"/>
              </w:divBdr>
            </w:div>
          </w:divsChild>
        </w:div>
        <w:div w:id="1815177770">
          <w:marLeft w:val="0"/>
          <w:marRight w:val="0"/>
          <w:marTop w:val="0"/>
          <w:marBottom w:val="0"/>
          <w:divBdr>
            <w:top w:val="none" w:sz="0" w:space="0" w:color="auto"/>
            <w:left w:val="none" w:sz="0" w:space="0" w:color="auto"/>
            <w:bottom w:val="none" w:sz="0" w:space="0" w:color="auto"/>
            <w:right w:val="none" w:sz="0" w:space="0" w:color="auto"/>
          </w:divBdr>
        </w:div>
        <w:div w:id="2001806502">
          <w:marLeft w:val="0"/>
          <w:marRight w:val="0"/>
          <w:marTop w:val="0"/>
          <w:marBottom w:val="0"/>
          <w:divBdr>
            <w:top w:val="none" w:sz="0" w:space="0" w:color="auto"/>
            <w:left w:val="none" w:sz="0" w:space="0" w:color="auto"/>
            <w:bottom w:val="none" w:sz="0" w:space="0" w:color="auto"/>
            <w:right w:val="none" w:sz="0" w:space="0" w:color="auto"/>
          </w:divBdr>
        </w:div>
      </w:divsChild>
    </w:div>
    <w:div w:id="120732038">
      <w:bodyDiv w:val="1"/>
      <w:marLeft w:val="0"/>
      <w:marRight w:val="0"/>
      <w:marTop w:val="0"/>
      <w:marBottom w:val="0"/>
      <w:divBdr>
        <w:top w:val="none" w:sz="0" w:space="0" w:color="auto"/>
        <w:left w:val="none" w:sz="0" w:space="0" w:color="auto"/>
        <w:bottom w:val="none" w:sz="0" w:space="0" w:color="auto"/>
        <w:right w:val="none" w:sz="0" w:space="0" w:color="auto"/>
      </w:divBdr>
      <w:divsChild>
        <w:div w:id="291060857">
          <w:marLeft w:val="0"/>
          <w:marRight w:val="0"/>
          <w:marTop w:val="0"/>
          <w:marBottom w:val="0"/>
          <w:divBdr>
            <w:top w:val="none" w:sz="0" w:space="0" w:color="auto"/>
            <w:left w:val="none" w:sz="0" w:space="0" w:color="auto"/>
            <w:bottom w:val="none" w:sz="0" w:space="0" w:color="auto"/>
            <w:right w:val="none" w:sz="0" w:space="0" w:color="auto"/>
          </w:divBdr>
        </w:div>
        <w:div w:id="341398160">
          <w:marLeft w:val="0"/>
          <w:marRight w:val="0"/>
          <w:marTop w:val="0"/>
          <w:marBottom w:val="0"/>
          <w:divBdr>
            <w:top w:val="none" w:sz="0" w:space="0" w:color="auto"/>
            <w:left w:val="none" w:sz="0" w:space="0" w:color="auto"/>
            <w:bottom w:val="none" w:sz="0" w:space="0" w:color="auto"/>
            <w:right w:val="none" w:sz="0" w:space="0" w:color="auto"/>
          </w:divBdr>
        </w:div>
      </w:divsChild>
    </w:div>
    <w:div w:id="131335971">
      <w:bodyDiv w:val="1"/>
      <w:marLeft w:val="0"/>
      <w:marRight w:val="0"/>
      <w:marTop w:val="0"/>
      <w:marBottom w:val="0"/>
      <w:divBdr>
        <w:top w:val="none" w:sz="0" w:space="0" w:color="auto"/>
        <w:left w:val="none" w:sz="0" w:space="0" w:color="auto"/>
        <w:bottom w:val="none" w:sz="0" w:space="0" w:color="auto"/>
        <w:right w:val="none" w:sz="0" w:space="0" w:color="auto"/>
      </w:divBdr>
      <w:divsChild>
        <w:div w:id="1410082368">
          <w:marLeft w:val="0"/>
          <w:marRight w:val="0"/>
          <w:marTop w:val="0"/>
          <w:marBottom w:val="0"/>
          <w:divBdr>
            <w:top w:val="none" w:sz="0" w:space="0" w:color="auto"/>
            <w:left w:val="none" w:sz="0" w:space="0" w:color="auto"/>
            <w:bottom w:val="none" w:sz="0" w:space="0" w:color="auto"/>
            <w:right w:val="none" w:sz="0" w:space="0" w:color="auto"/>
          </w:divBdr>
          <w:divsChild>
            <w:div w:id="728573317">
              <w:marLeft w:val="0"/>
              <w:marRight w:val="0"/>
              <w:marTop w:val="0"/>
              <w:marBottom w:val="0"/>
              <w:divBdr>
                <w:top w:val="none" w:sz="0" w:space="0" w:color="auto"/>
                <w:left w:val="none" w:sz="0" w:space="0" w:color="auto"/>
                <w:bottom w:val="none" w:sz="0" w:space="0" w:color="auto"/>
                <w:right w:val="none" w:sz="0" w:space="0" w:color="auto"/>
              </w:divBdr>
            </w:div>
            <w:div w:id="936642970">
              <w:marLeft w:val="0"/>
              <w:marRight w:val="0"/>
              <w:marTop w:val="0"/>
              <w:marBottom w:val="0"/>
              <w:divBdr>
                <w:top w:val="none" w:sz="0" w:space="0" w:color="auto"/>
                <w:left w:val="none" w:sz="0" w:space="0" w:color="auto"/>
                <w:bottom w:val="none" w:sz="0" w:space="0" w:color="auto"/>
                <w:right w:val="none" w:sz="0" w:space="0" w:color="auto"/>
              </w:divBdr>
            </w:div>
            <w:div w:id="1520119792">
              <w:marLeft w:val="0"/>
              <w:marRight w:val="0"/>
              <w:marTop w:val="0"/>
              <w:marBottom w:val="0"/>
              <w:divBdr>
                <w:top w:val="none" w:sz="0" w:space="0" w:color="auto"/>
                <w:left w:val="none" w:sz="0" w:space="0" w:color="auto"/>
                <w:bottom w:val="none" w:sz="0" w:space="0" w:color="auto"/>
                <w:right w:val="none" w:sz="0" w:space="0" w:color="auto"/>
              </w:divBdr>
            </w:div>
            <w:div w:id="1722486152">
              <w:marLeft w:val="0"/>
              <w:marRight w:val="0"/>
              <w:marTop w:val="0"/>
              <w:marBottom w:val="0"/>
              <w:divBdr>
                <w:top w:val="none" w:sz="0" w:space="0" w:color="auto"/>
                <w:left w:val="none" w:sz="0" w:space="0" w:color="auto"/>
                <w:bottom w:val="none" w:sz="0" w:space="0" w:color="auto"/>
                <w:right w:val="none" w:sz="0" w:space="0" w:color="auto"/>
              </w:divBdr>
            </w:div>
            <w:div w:id="1829201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6720352">
      <w:bodyDiv w:val="1"/>
      <w:marLeft w:val="0"/>
      <w:marRight w:val="0"/>
      <w:marTop w:val="0"/>
      <w:marBottom w:val="0"/>
      <w:divBdr>
        <w:top w:val="none" w:sz="0" w:space="0" w:color="auto"/>
        <w:left w:val="none" w:sz="0" w:space="0" w:color="auto"/>
        <w:bottom w:val="none" w:sz="0" w:space="0" w:color="auto"/>
        <w:right w:val="none" w:sz="0" w:space="0" w:color="auto"/>
      </w:divBdr>
      <w:divsChild>
        <w:div w:id="64305494">
          <w:marLeft w:val="0"/>
          <w:marRight w:val="0"/>
          <w:marTop w:val="0"/>
          <w:marBottom w:val="0"/>
          <w:divBdr>
            <w:top w:val="none" w:sz="0" w:space="0" w:color="auto"/>
            <w:left w:val="none" w:sz="0" w:space="0" w:color="auto"/>
            <w:bottom w:val="none" w:sz="0" w:space="0" w:color="auto"/>
            <w:right w:val="none" w:sz="0" w:space="0" w:color="auto"/>
          </w:divBdr>
        </w:div>
        <w:div w:id="561599794">
          <w:marLeft w:val="0"/>
          <w:marRight w:val="0"/>
          <w:marTop w:val="0"/>
          <w:marBottom w:val="0"/>
          <w:divBdr>
            <w:top w:val="none" w:sz="0" w:space="0" w:color="auto"/>
            <w:left w:val="none" w:sz="0" w:space="0" w:color="auto"/>
            <w:bottom w:val="none" w:sz="0" w:space="0" w:color="auto"/>
            <w:right w:val="none" w:sz="0" w:space="0" w:color="auto"/>
          </w:divBdr>
        </w:div>
        <w:div w:id="993870129">
          <w:marLeft w:val="0"/>
          <w:marRight w:val="0"/>
          <w:marTop w:val="0"/>
          <w:marBottom w:val="0"/>
          <w:divBdr>
            <w:top w:val="none" w:sz="0" w:space="0" w:color="auto"/>
            <w:left w:val="none" w:sz="0" w:space="0" w:color="auto"/>
            <w:bottom w:val="none" w:sz="0" w:space="0" w:color="auto"/>
            <w:right w:val="none" w:sz="0" w:space="0" w:color="auto"/>
          </w:divBdr>
        </w:div>
        <w:div w:id="1867674811">
          <w:marLeft w:val="0"/>
          <w:marRight w:val="0"/>
          <w:marTop w:val="0"/>
          <w:marBottom w:val="0"/>
          <w:divBdr>
            <w:top w:val="none" w:sz="0" w:space="0" w:color="auto"/>
            <w:left w:val="none" w:sz="0" w:space="0" w:color="auto"/>
            <w:bottom w:val="none" w:sz="0" w:space="0" w:color="auto"/>
            <w:right w:val="none" w:sz="0" w:space="0" w:color="auto"/>
          </w:divBdr>
        </w:div>
      </w:divsChild>
    </w:div>
    <w:div w:id="280843980">
      <w:bodyDiv w:val="1"/>
      <w:marLeft w:val="0"/>
      <w:marRight w:val="0"/>
      <w:marTop w:val="0"/>
      <w:marBottom w:val="0"/>
      <w:divBdr>
        <w:top w:val="none" w:sz="0" w:space="0" w:color="auto"/>
        <w:left w:val="none" w:sz="0" w:space="0" w:color="auto"/>
        <w:bottom w:val="none" w:sz="0" w:space="0" w:color="auto"/>
        <w:right w:val="none" w:sz="0" w:space="0" w:color="auto"/>
      </w:divBdr>
      <w:divsChild>
        <w:div w:id="20399337">
          <w:marLeft w:val="0"/>
          <w:marRight w:val="0"/>
          <w:marTop w:val="0"/>
          <w:marBottom w:val="0"/>
          <w:divBdr>
            <w:top w:val="none" w:sz="0" w:space="0" w:color="auto"/>
            <w:left w:val="none" w:sz="0" w:space="0" w:color="auto"/>
            <w:bottom w:val="none" w:sz="0" w:space="0" w:color="auto"/>
            <w:right w:val="none" w:sz="0" w:space="0" w:color="auto"/>
          </w:divBdr>
        </w:div>
        <w:div w:id="1240867193">
          <w:marLeft w:val="0"/>
          <w:marRight w:val="0"/>
          <w:marTop w:val="0"/>
          <w:marBottom w:val="0"/>
          <w:divBdr>
            <w:top w:val="none" w:sz="0" w:space="0" w:color="auto"/>
            <w:left w:val="none" w:sz="0" w:space="0" w:color="auto"/>
            <w:bottom w:val="none" w:sz="0" w:space="0" w:color="auto"/>
            <w:right w:val="none" w:sz="0" w:space="0" w:color="auto"/>
          </w:divBdr>
        </w:div>
        <w:div w:id="645665630">
          <w:marLeft w:val="0"/>
          <w:marRight w:val="0"/>
          <w:marTop w:val="0"/>
          <w:marBottom w:val="0"/>
          <w:divBdr>
            <w:top w:val="none" w:sz="0" w:space="0" w:color="auto"/>
            <w:left w:val="none" w:sz="0" w:space="0" w:color="auto"/>
            <w:bottom w:val="none" w:sz="0" w:space="0" w:color="auto"/>
            <w:right w:val="none" w:sz="0" w:space="0" w:color="auto"/>
          </w:divBdr>
        </w:div>
      </w:divsChild>
    </w:div>
    <w:div w:id="294798153">
      <w:bodyDiv w:val="1"/>
      <w:marLeft w:val="0"/>
      <w:marRight w:val="0"/>
      <w:marTop w:val="0"/>
      <w:marBottom w:val="0"/>
      <w:divBdr>
        <w:top w:val="none" w:sz="0" w:space="0" w:color="auto"/>
        <w:left w:val="none" w:sz="0" w:space="0" w:color="auto"/>
        <w:bottom w:val="none" w:sz="0" w:space="0" w:color="auto"/>
        <w:right w:val="none" w:sz="0" w:space="0" w:color="auto"/>
      </w:divBdr>
      <w:divsChild>
        <w:div w:id="104347134">
          <w:marLeft w:val="0"/>
          <w:marRight w:val="0"/>
          <w:marTop w:val="0"/>
          <w:marBottom w:val="0"/>
          <w:divBdr>
            <w:top w:val="none" w:sz="0" w:space="0" w:color="auto"/>
            <w:left w:val="none" w:sz="0" w:space="0" w:color="auto"/>
            <w:bottom w:val="none" w:sz="0" w:space="0" w:color="auto"/>
            <w:right w:val="none" w:sz="0" w:space="0" w:color="auto"/>
          </w:divBdr>
        </w:div>
        <w:div w:id="314843202">
          <w:marLeft w:val="0"/>
          <w:marRight w:val="0"/>
          <w:marTop w:val="0"/>
          <w:marBottom w:val="0"/>
          <w:divBdr>
            <w:top w:val="none" w:sz="0" w:space="0" w:color="auto"/>
            <w:left w:val="none" w:sz="0" w:space="0" w:color="auto"/>
            <w:bottom w:val="none" w:sz="0" w:space="0" w:color="auto"/>
            <w:right w:val="none" w:sz="0" w:space="0" w:color="auto"/>
          </w:divBdr>
        </w:div>
        <w:div w:id="1691880436">
          <w:marLeft w:val="0"/>
          <w:marRight w:val="0"/>
          <w:marTop w:val="0"/>
          <w:marBottom w:val="0"/>
          <w:divBdr>
            <w:top w:val="none" w:sz="0" w:space="0" w:color="auto"/>
            <w:left w:val="none" w:sz="0" w:space="0" w:color="auto"/>
            <w:bottom w:val="none" w:sz="0" w:space="0" w:color="auto"/>
            <w:right w:val="none" w:sz="0" w:space="0" w:color="auto"/>
          </w:divBdr>
          <w:divsChild>
            <w:div w:id="1821194376">
              <w:marLeft w:val="0"/>
              <w:marRight w:val="0"/>
              <w:marTop w:val="0"/>
              <w:marBottom w:val="0"/>
              <w:divBdr>
                <w:top w:val="none" w:sz="0" w:space="0" w:color="auto"/>
                <w:left w:val="none" w:sz="0" w:space="0" w:color="auto"/>
                <w:bottom w:val="none" w:sz="0" w:space="0" w:color="auto"/>
                <w:right w:val="none" w:sz="0" w:space="0" w:color="auto"/>
              </w:divBdr>
            </w:div>
          </w:divsChild>
        </w:div>
        <w:div w:id="1983580247">
          <w:marLeft w:val="0"/>
          <w:marRight w:val="0"/>
          <w:marTop w:val="0"/>
          <w:marBottom w:val="0"/>
          <w:divBdr>
            <w:top w:val="none" w:sz="0" w:space="0" w:color="auto"/>
            <w:left w:val="none" w:sz="0" w:space="0" w:color="auto"/>
            <w:bottom w:val="none" w:sz="0" w:space="0" w:color="auto"/>
            <w:right w:val="none" w:sz="0" w:space="0" w:color="auto"/>
          </w:divBdr>
        </w:div>
      </w:divsChild>
    </w:div>
    <w:div w:id="310331721">
      <w:bodyDiv w:val="1"/>
      <w:marLeft w:val="0"/>
      <w:marRight w:val="0"/>
      <w:marTop w:val="0"/>
      <w:marBottom w:val="0"/>
      <w:divBdr>
        <w:top w:val="none" w:sz="0" w:space="0" w:color="auto"/>
        <w:left w:val="none" w:sz="0" w:space="0" w:color="auto"/>
        <w:bottom w:val="none" w:sz="0" w:space="0" w:color="auto"/>
        <w:right w:val="none" w:sz="0" w:space="0" w:color="auto"/>
      </w:divBdr>
      <w:divsChild>
        <w:div w:id="103690354">
          <w:marLeft w:val="0"/>
          <w:marRight w:val="0"/>
          <w:marTop w:val="0"/>
          <w:marBottom w:val="0"/>
          <w:divBdr>
            <w:top w:val="none" w:sz="0" w:space="0" w:color="auto"/>
            <w:left w:val="none" w:sz="0" w:space="0" w:color="auto"/>
            <w:bottom w:val="none" w:sz="0" w:space="0" w:color="auto"/>
            <w:right w:val="none" w:sz="0" w:space="0" w:color="auto"/>
          </w:divBdr>
        </w:div>
        <w:div w:id="517083354">
          <w:marLeft w:val="0"/>
          <w:marRight w:val="0"/>
          <w:marTop w:val="0"/>
          <w:marBottom w:val="0"/>
          <w:divBdr>
            <w:top w:val="none" w:sz="0" w:space="0" w:color="auto"/>
            <w:left w:val="none" w:sz="0" w:space="0" w:color="auto"/>
            <w:bottom w:val="none" w:sz="0" w:space="0" w:color="auto"/>
            <w:right w:val="none" w:sz="0" w:space="0" w:color="auto"/>
          </w:divBdr>
        </w:div>
        <w:div w:id="1188911868">
          <w:marLeft w:val="0"/>
          <w:marRight w:val="0"/>
          <w:marTop w:val="0"/>
          <w:marBottom w:val="0"/>
          <w:divBdr>
            <w:top w:val="none" w:sz="0" w:space="0" w:color="auto"/>
            <w:left w:val="none" w:sz="0" w:space="0" w:color="auto"/>
            <w:bottom w:val="none" w:sz="0" w:space="0" w:color="auto"/>
            <w:right w:val="none" w:sz="0" w:space="0" w:color="auto"/>
          </w:divBdr>
        </w:div>
        <w:div w:id="1691835906">
          <w:marLeft w:val="0"/>
          <w:marRight w:val="0"/>
          <w:marTop w:val="0"/>
          <w:marBottom w:val="0"/>
          <w:divBdr>
            <w:top w:val="none" w:sz="0" w:space="0" w:color="auto"/>
            <w:left w:val="none" w:sz="0" w:space="0" w:color="auto"/>
            <w:bottom w:val="none" w:sz="0" w:space="0" w:color="auto"/>
            <w:right w:val="none" w:sz="0" w:space="0" w:color="auto"/>
          </w:divBdr>
        </w:div>
      </w:divsChild>
    </w:div>
    <w:div w:id="327057091">
      <w:bodyDiv w:val="1"/>
      <w:marLeft w:val="0"/>
      <w:marRight w:val="0"/>
      <w:marTop w:val="0"/>
      <w:marBottom w:val="0"/>
      <w:divBdr>
        <w:top w:val="none" w:sz="0" w:space="0" w:color="auto"/>
        <w:left w:val="none" w:sz="0" w:space="0" w:color="auto"/>
        <w:bottom w:val="none" w:sz="0" w:space="0" w:color="auto"/>
        <w:right w:val="none" w:sz="0" w:space="0" w:color="auto"/>
      </w:divBdr>
      <w:divsChild>
        <w:div w:id="240801189">
          <w:marLeft w:val="0"/>
          <w:marRight w:val="0"/>
          <w:marTop w:val="0"/>
          <w:marBottom w:val="0"/>
          <w:divBdr>
            <w:top w:val="none" w:sz="0" w:space="0" w:color="auto"/>
            <w:left w:val="none" w:sz="0" w:space="0" w:color="auto"/>
            <w:bottom w:val="none" w:sz="0" w:space="0" w:color="auto"/>
            <w:right w:val="none" w:sz="0" w:space="0" w:color="auto"/>
          </w:divBdr>
          <w:divsChild>
            <w:div w:id="1731923322">
              <w:marLeft w:val="0"/>
              <w:marRight w:val="0"/>
              <w:marTop w:val="0"/>
              <w:marBottom w:val="0"/>
              <w:divBdr>
                <w:top w:val="none" w:sz="0" w:space="0" w:color="auto"/>
                <w:left w:val="none" w:sz="0" w:space="0" w:color="auto"/>
                <w:bottom w:val="none" w:sz="0" w:space="0" w:color="auto"/>
                <w:right w:val="none" w:sz="0" w:space="0" w:color="auto"/>
              </w:divBdr>
            </w:div>
          </w:divsChild>
        </w:div>
        <w:div w:id="270557242">
          <w:marLeft w:val="0"/>
          <w:marRight w:val="0"/>
          <w:marTop w:val="0"/>
          <w:marBottom w:val="0"/>
          <w:divBdr>
            <w:top w:val="none" w:sz="0" w:space="0" w:color="auto"/>
            <w:left w:val="none" w:sz="0" w:space="0" w:color="auto"/>
            <w:bottom w:val="none" w:sz="0" w:space="0" w:color="auto"/>
            <w:right w:val="none" w:sz="0" w:space="0" w:color="auto"/>
          </w:divBdr>
        </w:div>
        <w:div w:id="1536233976">
          <w:marLeft w:val="0"/>
          <w:marRight w:val="0"/>
          <w:marTop w:val="0"/>
          <w:marBottom w:val="0"/>
          <w:divBdr>
            <w:top w:val="none" w:sz="0" w:space="0" w:color="auto"/>
            <w:left w:val="none" w:sz="0" w:space="0" w:color="auto"/>
            <w:bottom w:val="none" w:sz="0" w:space="0" w:color="auto"/>
            <w:right w:val="none" w:sz="0" w:space="0" w:color="auto"/>
          </w:divBdr>
        </w:div>
        <w:div w:id="1970932514">
          <w:marLeft w:val="0"/>
          <w:marRight w:val="0"/>
          <w:marTop w:val="0"/>
          <w:marBottom w:val="0"/>
          <w:divBdr>
            <w:top w:val="none" w:sz="0" w:space="0" w:color="auto"/>
            <w:left w:val="none" w:sz="0" w:space="0" w:color="auto"/>
            <w:bottom w:val="none" w:sz="0" w:space="0" w:color="auto"/>
            <w:right w:val="none" w:sz="0" w:space="0" w:color="auto"/>
          </w:divBdr>
          <w:divsChild>
            <w:div w:id="1065488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3074565">
      <w:bodyDiv w:val="1"/>
      <w:marLeft w:val="0"/>
      <w:marRight w:val="0"/>
      <w:marTop w:val="0"/>
      <w:marBottom w:val="0"/>
      <w:divBdr>
        <w:top w:val="none" w:sz="0" w:space="0" w:color="auto"/>
        <w:left w:val="none" w:sz="0" w:space="0" w:color="auto"/>
        <w:bottom w:val="none" w:sz="0" w:space="0" w:color="auto"/>
        <w:right w:val="none" w:sz="0" w:space="0" w:color="auto"/>
      </w:divBdr>
      <w:divsChild>
        <w:div w:id="1602909499">
          <w:marLeft w:val="0"/>
          <w:marRight w:val="0"/>
          <w:marTop w:val="0"/>
          <w:marBottom w:val="0"/>
          <w:divBdr>
            <w:top w:val="none" w:sz="0" w:space="0" w:color="auto"/>
            <w:left w:val="none" w:sz="0" w:space="0" w:color="auto"/>
            <w:bottom w:val="none" w:sz="0" w:space="0" w:color="auto"/>
            <w:right w:val="none" w:sz="0" w:space="0" w:color="auto"/>
          </w:divBdr>
        </w:div>
        <w:div w:id="310526014">
          <w:marLeft w:val="0"/>
          <w:marRight w:val="0"/>
          <w:marTop w:val="0"/>
          <w:marBottom w:val="0"/>
          <w:divBdr>
            <w:top w:val="none" w:sz="0" w:space="0" w:color="auto"/>
            <w:left w:val="none" w:sz="0" w:space="0" w:color="auto"/>
            <w:bottom w:val="none" w:sz="0" w:space="0" w:color="auto"/>
            <w:right w:val="none" w:sz="0" w:space="0" w:color="auto"/>
          </w:divBdr>
        </w:div>
        <w:div w:id="514660411">
          <w:marLeft w:val="0"/>
          <w:marRight w:val="0"/>
          <w:marTop w:val="0"/>
          <w:marBottom w:val="0"/>
          <w:divBdr>
            <w:top w:val="none" w:sz="0" w:space="0" w:color="auto"/>
            <w:left w:val="none" w:sz="0" w:space="0" w:color="auto"/>
            <w:bottom w:val="none" w:sz="0" w:space="0" w:color="auto"/>
            <w:right w:val="none" w:sz="0" w:space="0" w:color="auto"/>
          </w:divBdr>
        </w:div>
      </w:divsChild>
    </w:div>
    <w:div w:id="364521972">
      <w:bodyDiv w:val="1"/>
      <w:marLeft w:val="0"/>
      <w:marRight w:val="0"/>
      <w:marTop w:val="0"/>
      <w:marBottom w:val="0"/>
      <w:divBdr>
        <w:top w:val="none" w:sz="0" w:space="0" w:color="auto"/>
        <w:left w:val="none" w:sz="0" w:space="0" w:color="auto"/>
        <w:bottom w:val="none" w:sz="0" w:space="0" w:color="auto"/>
        <w:right w:val="none" w:sz="0" w:space="0" w:color="auto"/>
      </w:divBdr>
      <w:divsChild>
        <w:div w:id="2056612118">
          <w:marLeft w:val="0"/>
          <w:marRight w:val="0"/>
          <w:marTop w:val="0"/>
          <w:marBottom w:val="0"/>
          <w:divBdr>
            <w:top w:val="none" w:sz="0" w:space="0" w:color="auto"/>
            <w:left w:val="none" w:sz="0" w:space="0" w:color="auto"/>
            <w:bottom w:val="none" w:sz="0" w:space="0" w:color="auto"/>
            <w:right w:val="none" w:sz="0" w:space="0" w:color="auto"/>
          </w:divBdr>
          <w:divsChild>
            <w:div w:id="1152451407">
              <w:marLeft w:val="0"/>
              <w:marRight w:val="0"/>
              <w:marTop w:val="0"/>
              <w:marBottom w:val="0"/>
              <w:divBdr>
                <w:top w:val="none" w:sz="0" w:space="0" w:color="auto"/>
                <w:left w:val="none" w:sz="0" w:space="0" w:color="auto"/>
                <w:bottom w:val="none" w:sz="0" w:space="0" w:color="auto"/>
                <w:right w:val="none" w:sz="0" w:space="0" w:color="auto"/>
              </w:divBdr>
              <w:divsChild>
                <w:div w:id="2124961716">
                  <w:marLeft w:val="0"/>
                  <w:marRight w:val="0"/>
                  <w:marTop w:val="0"/>
                  <w:marBottom w:val="0"/>
                  <w:divBdr>
                    <w:top w:val="none" w:sz="0" w:space="0" w:color="auto"/>
                    <w:left w:val="none" w:sz="0" w:space="0" w:color="auto"/>
                    <w:bottom w:val="none" w:sz="0" w:space="0" w:color="auto"/>
                    <w:right w:val="none" w:sz="0" w:space="0" w:color="auto"/>
                  </w:divBdr>
                  <w:divsChild>
                    <w:div w:id="994993185">
                      <w:marLeft w:val="0"/>
                      <w:marRight w:val="0"/>
                      <w:marTop w:val="0"/>
                      <w:marBottom w:val="0"/>
                      <w:divBdr>
                        <w:top w:val="none" w:sz="0" w:space="0" w:color="auto"/>
                        <w:left w:val="none" w:sz="0" w:space="0" w:color="auto"/>
                        <w:bottom w:val="none" w:sz="0" w:space="0" w:color="auto"/>
                        <w:right w:val="none" w:sz="0" w:space="0" w:color="auto"/>
                      </w:divBdr>
                      <w:divsChild>
                        <w:div w:id="552040147">
                          <w:marLeft w:val="0"/>
                          <w:marRight w:val="0"/>
                          <w:marTop w:val="0"/>
                          <w:marBottom w:val="0"/>
                          <w:divBdr>
                            <w:top w:val="none" w:sz="0" w:space="0" w:color="auto"/>
                            <w:left w:val="none" w:sz="0" w:space="0" w:color="auto"/>
                            <w:bottom w:val="none" w:sz="0" w:space="0" w:color="auto"/>
                            <w:right w:val="none" w:sz="0" w:space="0" w:color="auto"/>
                          </w:divBdr>
                        </w:div>
                        <w:div w:id="607352281">
                          <w:marLeft w:val="0"/>
                          <w:marRight w:val="0"/>
                          <w:marTop w:val="0"/>
                          <w:marBottom w:val="0"/>
                          <w:divBdr>
                            <w:top w:val="none" w:sz="0" w:space="0" w:color="auto"/>
                            <w:left w:val="none" w:sz="0" w:space="0" w:color="auto"/>
                            <w:bottom w:val="none" w:sz="0" w:space="0" w:color="auto"/>
                            <w:right w:val="none" w:sz="0" w:space="0" w:color="auto"/>
                          </w:divBdr>
                        </w:div>
                        <w:div w:id="1454638349">
                          <w:marLeft w:val="0"/>
                          <w:marRight w:val="0"/>
                          <w:marTop w:val="0"/>
                          <w:marBottom w:val="0"/>
                          <w:divBdr>
                            <w:top w:val="none" w:sz="0" w:space="0" w:color="auto"/>
                            <w:left w:val="none" w:sz="0" w:space="0" w:color="auto"/>
                            <w:bottom w:val="none" w:sz="0" w:space="0" w:color="auto"/>
                            <w:right w:val="none" w:sz="0" w:space="0" w:color="auto"/>
                          </w:divBdr>
                        </w:div>
                        <w:div w:id="2036611498">
                          <w:marLeft w:val="0"/>
                          <w:marRight w:val="0"/>
                          <w:marTop w:val="0"/>
                          <w:marBottom w:val="0"/>
                          <w:divBdr>
                            <w:top w:val="none" w:sz="0" w:space="0" w:color="auto"/>
                            <w:left w:val="none" w:sz="0" w:space="0" w:color="auto"/>
                            <w:bottom w:val="none" w:sz="0" w:space="0" w:color="auto"/>
                            <w:right w:val="none" w:sz="0" w:space="0" w:color="auto"/>
                          </w:divBdr>
                        </w:div>
                      </w:divsChild>
                    </w:div>
                    <w:div w:id="1890149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19378590">
      <w:bodyDiv w:val="1"/>
      <w:marLeft w:val="0"/>
      <w:marRight w:val="0"/>
      <w:marTop w:val="0"/>
      <w:marBottom w:val="0"/>
      <w:divBdr>
        <w:top w:val="none" w:sz="0" w:space="0" w:color="auto"/>
        <w:left w:val="none" w:sz="0" w:space="0" w:color="auto"/>
        <w:bottom w:val="none" w:sz="0" w:space="0" w:color="auto"/>
        <w:right w:val="none" w:sz="0" w:space="0" w:color="auto"/>
      </w:divBdr>
      <w:divsChild>
        <w:div w:id="870194125">
          <w:marLeft w:val="0"/>
          <w:marRight w:val="0"/>
          <w:marTop w:val="0"/>
          <w:marBottom w:val="0"/>
          <w:divBdr>
            <w:top w:val="none" w:sz="0" w:space="0" w:color="auto"/>
            <w:left w:val="none" w:sz="0" w:space="0" w:color="auto"/>
            <w:bottom w:val="none" w:sz="0" w:space="0" w:color="auto"/>
            <w:right w:val="none" w:sz="0" w:space="0" w:color="auto"/>
          </w:divBdr>
        </w:div>
        <w:div w:id="602614980">
          <w:marLeft w:val="0"/>
          <w:marRight w:val="0"/>
          <w:marTop w:val="0"/>
          <w:marBottom w:val="0"/>
          <w:divBdr>
            <w:top w:val="none" w:sz="0" w:space="0" w:color="auto"/>
            <w:left w:val="none" w:sz="0" w:space="0" w:color="auto"/>
            <w:bottom w:val="none" w:sz="0" w:space="0" w:color="auto"/>
            <w:right w:val="none" w:sz="0" w:space="0" w:color="auto"/>
          </w:divBdr>
        </w:div>
        <w:div w:id="1875727723">
          <w:marLeft w:val="0"/>
          <w:marRight w:val="0"/>
          <w:marTop w:val="0"/>
          <w:marBottom w:val="0"/>
          <w:divBdr>
            <w:top w:val="none" w:sz="0" w:space="0" w:color="auto"/>
            <w:left w:val="none" w:sz="0" w:space="0" w:color="auto"/>
            <w:bottom w:val="none" w:sz="0" w:space="0" w:color="auto"/>
            <w:right w:val="none" w:sz="0" w:space="0" w:color="auto"/>
          </w:divBdr>
        </w:div>
        <w:div w:id="145172056">
          <w:marLeft w:val="0"/>
          <w:marRight w:val="0"/>
          <w:marTop w:val="0"/>
          <w:marBottom w:val="0"/>
          <w:divBdr>
            <w:top w:val="none" w:sz="0" w:space="0" w:color="auto"/>
            <w:left w:val="none" w:sz="0" w:space="0" w:color="auto"/>
            <w:bottom w:val="none" w:sz="0" w:space="0" w:color="auto"/>
            <w:right w:val="none" w:sz="0" w:space="0" w:color="auto"/>
          </w:divBdr>
        </w:div>
      </w:divsChild>
    </w:div>
    <w:div w:id="436483442">
      <w:bodyDiv w:val="1"/>
      <w:marLeft w:val="0"/>
      <w:marRight w:val="0"/>
      <w:marTop w:val="0"/>
      <w:marBottom w:val="0"/>
      <w:divBdr>
        <w:top w:val="none" w:sz="0" w:space="0" w:color="auto"/>
        <w:left w:val="none" w:sz="0" w:space="0" w:color="auto"/>
        <w:bottom w:val="none" w:sz="0" w:space="0" w:color="auto"/>
        <w:right w:val="none" w:sz="0" w:space="0" w:color="auto"/>
      </w:divBdr>
      <w:divsChild>
        <w:div w:id="1021971814">
          <w:marLeft w:val="0"/>
          <w:marRight w:val="0"/>
          <w:marTop w:val="0"/>
          <w:marBottom w:val="0"/>
          <w:divBdr>
            <w:top w:val="none" w:sz="0" w:space="0" w:color="auto"/>
            <w:left w:val="none" w:sz="0" w:space="0" w:color="auto"/>
            <w:bottom w:val="none" w:sz="0" w:space="0" w:color="auto"/>
            <w:right w:val="none" w:sz="0" w:space="0" w:color="auto"/>
          </w:divBdr>
        </w:div>
        <w:div w:id="1080715314">
          <w:marLeft w:val="0"/>
          <w:marRight w:val="0"/>
          <w:marTop w:val="0"/>
          <w:marBottom w:val="0"/>
          <w:divBdr>
            <w:top w:val="none" w:sz="0" w:space="0" w:color="auto"/>
            <w:left w:val="none" w:sz="0" w:space="0" w:color="auto"/>
            <w:bottom w:val="none" w:sz="0" w:space="0" w:color="auto"/>
            <w:right w:val="none" w:sz="0" w:space="0" w:color="auto"/>
          </w:divBdr>
        </w:div>
        <w:div w:id="1321888260">
          <w:marLeft w:val="0"/>
          <w:marRight w:val="0"/>
          <w:marTop w:val="0"/>
          <w:marBottom w:val="0"/>
          <w:divBdr>
            <w:top w:val="none" w:sz="0" w:space="0" w:color="auto"/>
            <w:left w:val="none" w:sz="0" w:space="0" w:color="auto"/>
            <w:bottom w:val="none" w:sz="0" w:space="0" w:color="auto"/>
            <w:right w:val="none" w:sz="0" w:space="0" w:color="auto"/>
          </w:divBdr>
        </w:div>
      </w:divsChild>
    </w:div>
    <w:div w:id="441998009">
      <w:bodyDiv w:val="1"/>
      <w:marLeft w:val="0"/>
      <w:marRight w:val="0"/>
      <w:marTop w:val="0"/>
      <w:marBottom w:val="0"/>
      <w:divBdr>
        <w:top w:val="none" w:sz="0" w:space="0" w:color="auto"/>
        <w:left w:val="none" w:sz="0" w:space="0" w:color="auto"/>
        <w:bottom w:val="none" w:sz="0" w:space="0" w:color="auto"/>
        <w:right w:val="none" w:sz="0" w:space="0" w:color="auto"/>
      </w:divBdr>
      <w:divsChild>
        <w:div w:id="284696252">
          <w:marLeft w:val="0"/>
          <w:marRight w:val="0"/>
          <w:marTop w:val="0"/>
          <w:marBottom w:val="0"/>
          <w:divBdr>
            <w:top w:val="none" w:sz="0" w:space="0" w:color="auto"/>
            <w:left w:val="none" w:sz="0" w:space="0" w:color="auto"/>
            <w:bottom w:val="none" w:sz="0" w:space="0" w:color="auto"/>
            <w:right w:val="none" w:sz="0" w:space="0" w:color="auto"/>
          </w:divBdr>
        </w:div>
        <w:div w:id="937444053">
          <w:marLeft w:val="0"/>
          <w:marRight w:val="0"/>
          <w:marTop w:val="0"/>
          <w:marBottom w:val="0"/>
          <w:divBdr>
            <w:top w:val="none" w:sz="0" w:space="0" w:color="auto"/>
            <w:left w:val="none" w:sz="0" w:space="0" w:color="auto"/>
            <w:bottom w:val="none" w:sz="0" w:space="0" w:color="auto"/>
            <w:right w:val="none" w:sz="0" w:space="0" w:color="auto"/>
          </w:divBdr>
        </w:div>
        <w:div w:id="1219517244">
          <w:marLeft w:val="0"/>
          <w:marRight w:val="0"/>
          <w:marTop w:val="0"/>
          <w:marBottom w:val="0"/>
          <w:divBdr>
            <w:top w:val="none" w:sz="0" w:space="0" w:color="auto"/>
            <w:left w:val="none" w:sz="0" w:space="0" w:color="auto"/>
            <w:bottom w:val="none" w:sz="0" w:space="0" w:color="auto"/>
            <w:right w:val="none" w:sz="0" w:space="0" w:color="auto"/>
          </w:divBdr>
        </w:div>
        <w:div w:id="2039697881">
          <w:marLeft w:val="0"/>
          <w:marRight w:val="0"/>
          <w:marTop w:val="0"/>
          <w:marBottom w:val="0"/>
          <w:divBdr>
            <w:top w:val="none" w:sz="0" w:space="0" w:color="auto"/>
            <w:left w:val="none" w:sz="0" w:space="0" w:color="auto"/>
            <w:bottom w:val="none" w:sz="0" w:space="0" w:color="auto"/>
            <w:right w:val="none" w:sz="0" w:space="0" w:color="auto"/>
          </w:divBdr>
          <w:divsChild>
            <w:div w:id="598101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25458">
      <w:bodyDiv w:val="1"/>
      <w:marLeft w:val="0"/>
      <w:marRight w:val="0"/>
      <w:marTop w:val="0"/>
      <w:marBottom w:val="0"/>
      <w:divBdr>
        <w:top w:val="none" w:sz="0" w:space="0" w:color="auto"/>
        <w:left w:val="none" w:sz="0" w:space="0" w:color="auto"/>
        <w:bottom w:val="none" w:sz="0" w:space="0" w:color="auto"/>
        <w:right w:val="none" w:sz="0" w:space="0" w:color="auto"/>
      </w:divBdr>
      <w:divsChild>
        <w:div w:id="383911562">
          <w:marLeft w:val="0"/>
          <w:marRight w:val="0"/>
          <w:marTop w:val="0"/>
          <w:marBottom w:val="0"/>
          <w:divBdr>
            <w:top w:val="none" w:sz="0" w:space="0" w:color="auto"/>
            <w:left w:val="none" w:sz="0" w:space="0" w:color="auto"/>
            <w:bottom w:val="none" w:sz="0" w:space="0" w:color="auto"/>
            <w:right w:val="none" w:sz="0" w:space="0" w:color="auto"/>
          </w:divBdr>
        </w:div>
        <w:div w:id="631179465">
          <w:marLeft w:val="0"/>
          <w:marRight w:val="0"/>
          <w:marTop w:val="0"/>
          <w:marBottom w:val="0"/>
          <w:divBdr>
            <w:top w:val="none" w:sz="0" w:space="0" w:color="auto"/>
            <w:left w:val="none" w:sz="0" w:space="0" w:color="auto"/>
            <w:bottom w:val="none" w:sz="0" w:space="0" w:color="auto"/>
            <w:right w:val="none" w:sz="0" w:space="0" w:color="auto"/>
          </w:divBdr>
        </w:div>
        <w:div w:id="1720857908">
          <w:marLeft w:val="0"/>
          <w:marRight w:val="0"/>
          <w:marTop w:val="0"/>
          <w:marBottom w:val="0"/>
          <w:divBdr>
            <w:top w:val="none" w:sz="0" w:space="0" w:color="auto"/>
            <w:left w:val="none" w:sz="0" w:space="0" w:color="auto"/>
            <w:bottom w:val="none" w:sz="0" w:space="0" w:color="auto"/>
            <w:right w:val="none" w:sz="0" w:space="0" w:color="auto"/>
          </w:divBdr>
          <w:divsChild>
            <w:div w:id="1813139030">
              <w:marLeft w:val="0"/>
              <w:marRight w:val="0"/>
              <w:marTop w:val="0"/>
              <w:marBottom w:val="0"/>
              <w:divBdr>
                <w:top w:val="none" w:sz="0" w:space="0" w:color="auto"/>
                <w:left w:val="none" w:sz="0" w:space="0" w:color="auto"/>
                <w:bottom w:val="none" w:sz="0" w:space="0" w:color="auto"/>
                <w:right w:val="none" w:sz="0" w:space="0" w:color="auto"/>
              </w:divBdr>
            </w:div>
          </w:divsChild>
        </w:div>
        <w:div w:id="2070181736">
          <w:marLeft w:val="0"/>
          <w:marRight w:val="0"/>
          <w:marTop w:val="0"/>
          <w:marBottom w:val="0"/>
          <w:divBdr>
            <w:top w:val="none" w:sz="0" w:space="0" w:color="auto"/>
            <w:left w:val="none" w:sz="0" w:space="0" w:color="auto"/>
            <w:bottom w:val="none" w:sz="0" w:space="0" w:color="auto"/>
            <w:right w:val="none" w:sz="0" w:space="0" w:color="auto"/>
          </w:divBdr>
        </w:div>
      </w:divsChild>
    </w:div>
    <w:div w:id="481433278">
      <w:bodyDiv w:val="1"/>
      <w:marLeft w:val="0"/>
      <w:marRight w:val="0"/>
      <w:marTop w:val="0"/>
      <w:marBottom w:val="0"/>
      <w:divBdr>
        <w:top w:val="none" w:sz="0" w:space="0" w:color="auto"/>
        <w:left w:val="none" w:sz="0" w:space="0" w:color="auto"/>
        <w:bottom w:val="none" w:sz="0" w:space="0" w:color="auto"/>
        <w:right w:val="none" w:sz="0" w:space="0" w:color="auto"/>
      </w:divBdr>
      <w:divsChild>
        <w:div w:id="389770468">
          <w:marLeft w:val="0"/>
          <w:marRight w:val="0"/>
          <w:marTop w:val="0"/>
          <w:marBottom w:val="0"/>
          <w:divBdr>
            <w:top w:val="none" w:sz="0" w:space="0" w:color="auto"/>
            <w:left w:val="none" w:sz="0" w:space="0" w:color="auto"/>
            <w:bottom w:val="none" w:sz="0" w:space="0" w:color="auto"/>
            <w:right w:val="none" w:sz="0" w:space="0" w:color="auto"/>
          </w:divBdr>
        </w:div>
        <w:div w:id="210267104">
          <w:marLeft w:val="0"/>
          <w:marRight w:val="0"/>
          <w:marTop w:val="0"/>
          <w:marBottom w:val="0"/>
          <w:divBdr>
            <w:top w:val="none" w:sz="0" w:space="0" w:color="auto"/>
            <w:left w:val="none" w:sz="0" w:space="0" w:color="auto"/>
            <w:bottom w:val="none" w:sz="0" w:space="0" w:color="auto"/>
            <w:right w:val="none" w:sz="0" w:space="0" w:color="auto"/>
          </w:divBdr>
        </w:div>
      </w:divsChild>
    </w:div>
    <w:div w:id="506482112">
      <w:bodyDiv w:val="1"/>
      <w:marLeft w:val="0"/>
      <w:marRight w:val="0"/>
      <w:marTop w:val="0"/>
      <w:marBottom w:val="0"/>
      <w:divBdr>
        <w:top w:val="none" w:sz="0" w:space="0" w:color="auto"/>
        <w:left w:val="none" w:sz="0" w:space="0" w:color="auto"/>
        <w:bottom w:val="none" w:sz="0" w:space="0" w:color="auto"/>
        <w:right w:val="none" w:sz="0" w:space="0" w:color="auto"/>
      </w:divBdr>
      <w:divsChild>
        <w:div w:id="576281120">
          <w:marLeft w:val="0"/>
          <w:marRight w:val="0"/>
          <w:marTop w:val="0"/>
          <w:marBottom w:val="0"/>
          <w:divBdr>
            <w:top w:val="none" w:sz="0" w:space="0" w:color="auto"/>
            <w:left w:val="none" w:sz="0" w:space="0" w:color="auto"/>
            <w:bottom w:val="none" w:sz="0" w:space="0" w:color="auto"/>
            <w:right w:val="none" w:sz="0" w:space="0" w:color="auto"/>
          </w:divBdr>
        </w:div>
        <w:div w:id="120881062">
          <w:marLeft w:val="0"/>
          <w:marRight w:val="0"/>
          <w:marTop w:val="0"/>
          <w:marBottom w:val="0"/>
          <w:divBdr>
            <w:top w:val="none" w:sz="0" w:space="0" w:color="auto"/>
            <w:left w:val="none" w:sz="0" w:space="0" w:color="auto"/>
            <w:bottom w:val="none" w:sz="0" w:space="0" w:color="auto"/>
            <w:right w:val="none" w:sz="0" w:space="0" w:color="auto"/>
          </w:divBdr>
          <w:divsChild>
            <w:div w:id="485709884">
              <w:marLeft w:val="0"/>
              <w:marRight w:val="0"/>
              <w:marTop w:val="0"/>
              <w:marBottom w:val="0"/>
              <w:divBdr>
                <w:top w:val="none" w:sz="0" w:space="0" w:color="auto"/>
                <w:left w:val="none" w:sz="0" w:space="0" w:color="auto"/>
                <w:bottom w:val="none" w:sz="0" w:space="0" w:color="auto"/>
                <w:right w:val="none" w:sz="0" w:space="0" w:color="auto"/>
              </w:divBdr>
            </w:div>
          </w:divsChild>
        </w:div>
        <w:div w:id="628560155">
          <w:marLeft w:val="0"/>
          <w:marRight w:val="0"/>
          <w:marTop w:val="0"/>
          <w:marBottom w:val="0"/>
          <w:divBdr>
            <w:top w:val="none" w:sz="0" w:space="0" w:color="auto"/>
            <w:left w:val="none" w:sz="0" w:space="0" w:color="auto"/>
            <w:bottom w:val="none" w:sz="0" w:space="0" w:color="auto"/>
            <w:right w:val="none" w:sz="0" w:space="0" w:color="auto"/>
          </w:divBdr>
        </w:div>
        <w:div w:id="1125780685">
          <w:marLeft w:val="0"/>
          <w:marRight w:val="0"/>
          <w:marTop w:val="0"/>
          <w:marBottom w:val="0"/>
          <w:divBdr>
            <w:top w:val="none" w:sz="0" w:space="0" w:color="auto"/>
            <w:left w:val="none" w:sz="0" w:space="0" w:color="auto"/>
            <w:bottom w:val="none" w:sz="0" w:space="0" w:color="auto"/>
            <w:right w:val="none" w:sz="0" w:space="0" w:color="auto"/>
          </w:divBdr>
        </w:div>
      </w:divsChild>
    </w:div>
    <w:div w:id="588195129">
      <w:bodyDiv w:val="1"/>
      <w:marLeft w:val="0"/>
      <w:marRight w:val="0"/>
      <w:marTop w:val="0"/>
      <w:marBottom w:val="0"/>
      <w:divBdr>
        <w:top w:val="none" w:sz="0" w:space="0" w:color="auto"/>
        <w:left w:val="none" w:sz="0" w:space="0" w:color="auto"/>
        <w:bottom w:val="none" w:sz="0" w:space="0" w:color="auto"/>
        <w:right w:val="none" w:sz="0" w:space="0" w:color="auto"/>
      </w:divBdr>
      <w:divsChild>
        <w:div w:id="337999711">
          <w:marLeft w:val="0"/>
          <w:marRight w:val="0"/>
          <w:marTop w:val="0"/>
          <w:marBottom w:val="0"/>
          <w:divBdr>
            <w:top w:val="none" w:sz="0" w:space="0" w:color="auto"/>
            <w:left w:val="none" w:sz="0" w:space="0" w:color="auto"/>
            <w:bottom w:val="none" w:sz="0" w:space="0" w:color="auto"/>
            <w:right w:val="none" w:sz="0" w:space="0" w:color="auto"/>
          </w:divBdr>
        </w:div>
        <w:div w:id="359626095">
          <w:marLeft w:val="0"/>
          <w:marRight w:val="0"/>
          <w:marTop w:val="0"/>
          <w:marBottom w:val="0"/>
          <w:divBdr>
            <w:top w:val="none" w:sz="0" w:space="0" w:color="auto"/>
            <w:left w:val="none" w:sz="0" w:space="0" w:color="auto"/>
            <w:bottom w:val="none" w:sz="0" w:space="0" w:color="auto"/>
            <w:right w:val="none" w:sz="0" w:space="0" w:color="auto"/>
          </w:divBdr>
        </w:div>
        <w:div w:id="763720349">
          <w:marLeft w:val="0"/>
          <w:marRight w:val="0"/>
          <w:marTop w:val="0"/>
          <w:marBottom w:val="0"/>
          <w:divBdr>
            <w:top w:val="none" w:sz="0" w:space="0" w:color="auto"/>
            <w:left w:val="none" w:sz="0" w:space="0" w:color="auto"/>
            <w:bottom w:val="none" w:sz="0" w:space="0" w:color="auto"/>
            <w:right w:val="none" w:sz="0" w:space="0" w:color="auto"/>
          </w:divBdr>
        </w:div>
      </w:divsChild>
    </w:div>
    <w:div w:id="628820356">
      <w:bodyDiv w:val="1"/>
      <w:marLeft w:val="0"/>
      <w:marRight w:val="0"/>
      <w:marTop w:val="0"/>
      <w:marBottom w:val="0"/>
      <w:divBdr>
        <w:top w:val="none" w:sz="0" w:space="0" w:color="auto"/>
        <w:left w:val="none" w:sz="0" w:space="0" w:color="auto"/>
        <w:bottom w:val="none" w:sz="0" w:space="0" w:color="auto"/>
        <w:right w:val="none" w:sz="0" w:space="0" w:color="auto"/>
      </w:divBdr>
      <w:divsChild>
        <w:div w:id="379139007">
          <w:marLeft w:val="0"/>
          <w:marRight w:val="0"/>
          <w:marTop w:val="0"/>
          <w:marBottom w:val="0"/>
          <w:divBdr>
            <w:top w:val="none" w:sz="0" w:space="0" w:color="auto"/>
            <w:left w:val="none" w:sz="0" w:space="0" w:color="auto"/>
            <w:bottom w:val="none" w:sz="0" w:space="0" w:color="auto"/>
            <w:right w:val="none" w:sz="0" w:space="0" w:color="auto"/>
          </w:divBdr>
        </w:div>
        <w:div w:id="1086922835">
          <w:marLeft w:val="0"/>
          <w:marRight w:val="0"/>
          <w:marTop w:val="0"/>
          <w:marBottom w:val="0"/>
          <w:divBdr>
            <w:top w:val="none" w:sz="0" w:space="0" w:color="auto"/>
            <w:left w:val="none" w:sz="0" w:space="0" w:color="auto"/>
            <w:bottom w:val="none" w:sz="0" w:space="0" w:color="auto"/>
            <w:right w:val="none" w:sz="0" w:space="0" w:color="auto"/>
          </w:divBdr>
        </w:div>
        <w:div w:id="810371145">
          <w:marLeft w:val="0"/>
          <w:marRight w:val="0"/>
          <w:marTop w:val="0"/>
          <w:marBottom w:val="0"/>
          <w:divBdr>
            <w:top w:val="none" w:sz="0" w:space="0" w:color="auto"/>
            <w:left w:val="none" w:sz="0" w:space="0" w:color="auto"/>
            <w:bottom w:val="none" w:sz="0" w:space="0" w:color="auto"/>
            <w:right w:val="none" w:sz="0" w:space="0" w:color="auto"/>
          </w:divBdr>
        </w:div>
      </w:divsChild>
    </w:div>
    <w:div w:id="650528159">
      <w:bodyDiv w:val="1"/>
      <w:marLeft w:val="0"/>
      <w:marRight w:val="0"/>
      <w:marTop w:val="0"/>
      <w:marBottom w:val="0"/>
      <w:divBdr>
        <w:top w:val="none" w:sz="0" w:space="0" w:color="auto"/>
        <w:left w:val="none" w:sz="0" w:space="0" w:color="auto"/>
        <w:bottom w:val="none" w:sz="0" w:space="0" w:color="auto"/>
        <w:right w:val="none" w:sz="0" w:space="0" w:color="auto"/>
      </w:divBdr>
      <w:divsChild>
        <w:div w:id="747919254">
          <w:marLeft w:val="0"/>
          <w:marRight w:val="0"/>
          <w:marTop w:val="0"/>
          <w:marBottom w:val="0"/>
          <w:divBdr>
            <w:top w:val="none" w:sz="0" w:space="0" w:color="auto"/>
            <w:left w:val="none" w:sz="0" w:space="0" w:color="auto"/>
            <w:bottom w:val="none" w:sz="0" w:space="0" w:color="auto"/>
            <w:right w:val="none" w:sz="0" w:space="0" w:color="auto"/>
          </w:divBdr>
        </w:div>
        <w:div w:id="922108650">
          <w:marLeft w:val="0"/>
          <w:marRight w:val="0"/>
          <w:marTop w:val="0"/>
          <w:marBottom w:val="0"/>
          <w:divBdr>
            <w:top w:val="none" w:sz="0" w:space="0" w:color="auto"/>
            <w:left w:val="none" w:sz="0" w:space="0" w:color="auto"/>
            <w:bottom w:val="none" w:sz="0" w:space="0" w:color="auto"/>
            <w:right w:val="none" w:sz="0" w:space="0" w:color="auto"/>
          </w:divBdr>
        </w:div>
        <w:div w:id="1241985589">
          <w:marLeft w:val="0"/>
          <w:marRight w:val="0"/>
          <w:marTop w:val="0"/>
          <w:marBottom w:val="0"/>
          <w:divBdr>
            <w:top w:val="none" w:sz="0" w:space="0" w:color="auto"/>
            <w:left w:val="none" w:sz="0" w:space="0" w:color="auto"/>
            <w:bottom w:val="none" w:sz="0" w:space="0" w:color="auto"/>
            <w:right w:val="none" w:sz="0" w:space="0" w:color="auto"/>
          </w:divBdr>
        </w:div>
        <w:div w:id="2121758723">
          <w:marLeft w:val="0"/>
          <w:marRight w:val="0"/>
          <w:marTop w:val="0"/>
          <w:marBottom w:val="0"/>
          <w:divBdr>
            <w:top w:val="none" w:sz="0" w:space="0" w:color="auto"/>
            <w:left w:val="none" w:sz="0" w:space="0" w:color="auto"/>
            <w:bottom w:val="none" w:sz="0" w:space="0" w:color="auto"/>
            <w:right w:val="none" w:sz="0" w:space="0" w:color="auto"/>
          </w:divBdr>
        </w:div>
      </w:divsChild>
    </w:div>
    <w:div w:id="668873711">
      <w:bodyDiv w:val="1"/>
      <w:marLeft w:val="0"/>
      <w:marRight w:val="0"/>
      <w:marTop w:val="0"/>
      <w:marBottom w:val="0"/>
      <w:divBdr>
        <w:top w:val="none" w:sz="0" w:space="0" w:color="auto"/>
        <w:left w:val="none" w:sz="0" w:space="0" w:color="auto"/>
        <w:bottom w:val="none" w:sz="0" w:space="0" w:color="auto"/>
        <w:right w:val="none" w:sz="0" w:space="0" w:color="auto"/>
      </w:divBdr>
      <w:divsChild>
        <w:div w:id="215166724">
          <w:marLeft w:val="0"/>
          <w:marRight w:val="0"/>
          <w:marTop w:val="0"/>
          <w:marBottom w:val="0"/>
          <w:divBdr>
            <w:top w:val="none" w:sz="0" w:space="0" w:color="auto"/>
            <w:left w:val="none" w:sz="0" w:space="0" w:color="auto"/>
            <w:bottom w:val="none" w:sz="0" w:space="0" w:color="auto"/>
            <w:right w:val="none" w:sz="0" w:space="0" w:color="auto"/>
          </w:divBdr>
        </w:div>
        <w:div w:id="1375419926">
          <w:marLeft w:val="0"/>
          <w:marRight w:val="0"/>
          <w:marTop w:val="0"/>
          <w:marBottom w:val="0"/>
          <w:divBdr>
            <w:top w:val="none" w:sz="0" w:space="0" w:color="auto"/>
            <w:left w:val="none" w:sz="0" w:space="0" w:color="auto"/>
            <w:bottom w:val="none" w:sz="0" w:space="0" w:color="auto"/>
            <w:right w:val="none" w:sz="0" w:space="0" w:color="auto"/>
          </w:divBdr>
        </w:div>
        <w:div w:id="1651982979">
          <w:marLeft w:val="0"/>
          <w:marRight w:val="0"/>
          <w:marTop w:val="0"/>
          <w:marBottom w:val="0"/>
          <w:divBdr>
            <w:top w:val="none" w:sz="0" w:space="0" w:color="auto"/>
            <w:left w:val="none" w:sz="0" w:space="0" w:color="auto"/>
            <w:bottom w:val="none" w:sz="0" w:space="0" w:color="auto"/>
            <w:right w:val="none" w:sz="0" w:space="0" w:color="auto"/>
          </w:divBdr>
        </w:div>
        <w:div w:id="1658534360">
          <w:marLeft w:val="0"/>
          <w:marRight w:val="0"/>
          <w:marTop w:val="0"/>
          <w:marBottom w:val="0"/>
          <w:divBdr>
            <w:top w:val="none" w:sz="0" w:space="0" w:color="auto"/>
            <w:left w:val="none" w:sz="0" w:space="0" w:color="auto"/>
            <w:bottom w:val="none" w:sz="0" w:space="0" w:color="auto"/>
            <w:right w:val="none" w:sz="0" w:space="0" w:color="auto"/>
          </w:divBdr>
          <w:divsChild>
            <w:div w:id="1520435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2435229">
      <w:bodyDiv w:val="1"/>
      <w:marLeft w:val="0"/>
      <w:marRight w:val="0"/>
      <w:marTop w:val="0"/>
      <w:marBottom w:val="0"/>
      <w:divBdr>
        <w:top w:val="none" w:sz="0" w:space="0" w:color="auto"/>
        <w:left w:val="none" w:sz="0" w:space="0" w:color="auto"/>
        <w:bottom w:val="none" w:sz="0" w:space="0" w:color="auto"/>
        <w:right w:val="none" w:sz="0" w:space="0" w:color="auto"/>
      </w:divBdr>
      <w:divsChild>
        <w:div w:id="319118437">
          <w:marLeft w:val="0"/>
          <w:marRight w:val="0"/>
          <w:marTop w:val="0"/>
          <w:marBottom w:val="0"/>
          <w:divBdr>
            <w:top w:val="none" w:sz="0" w:space="0" w:color="auto"/>
            <w:left w:val="none" w:sz="0" w:space="0" w:color="auto"/>
            <w:bottom w:val="none" w:sz="0" w:space="0" w:color="auto"/>
            <w:right w:val="none" w:sz="0" w:space="0" w:color="auto"/>
          </w:divBdr>
        </w:div>
        <w:div w:id="1079325884">
          <w:marLeft w:val="0"/>
          <w:marRight w:val="0"/>
          <w:marTop w:val="0"/>
          <w:marBottom w:val="0"/>
          <w:divBdr>
            <w:top w:val="none" w:sz="0" w:space="0" w:color="auto"/>
            <w:left w:val="none" w:sz="0" w:space="0" w:color="auto"/>
            <w:bottom w:val="none" w:sz="0" w:space="0" w:color="auto"/>
            <w:right w:val="none" w:sz="0" w:space="0" w:color="auto"/>
          </w:divBdr>
          <w:divsChild>
            <w:div w:id="713968060">
              <w:marLeft w:val="0"/>
              <w:marRight w:val="0"/>
              <w:marTop w:val="0"/>
              <w:marBottom w:val="0"/>
              <w:divBdr>
                <w:top w:val="none" w:sz="0" w:space="0" w:color="auto"/>
                <w:left w:val="none" w:sz="0" w:space="0" w:color="auto"/>
                <w:bottom w:val="none" w:sz="0" w:space="0" w:color="auto"/>
                <w:right w:val="none" w:sz="0" w:space="0" w:color="auto"/>
              </w:divBdr>
            </w:div>
          </w:divsChild>
        </w:div>
        <w:div w:id="359821933">
          <w:marLeft w:val="0"/>
          <w:marRight w:val="0"/>
          <w:marTop w:val="0"/>
          <w:marBottom w:val="0"/>
          <w:divBdr>
            <w:top w:val="none" w:sz="0" w:space="0" w:color="auto"/>
            <w:left w:val="none" w:sz="0" w:space="0" w:color="auto"/>
            <w:bottom w:val="none" w:sz="0" w:space="0" w:color="auto"/>
            <w:right w:val="none" w:sz="0" w:space="0" w:color="auto"/>
          </w:divBdr>
        </w:div>
        <w:div w:id="446855167">
          <w:marLeft w:val="0"/>
          <w:marRight w:val="0"/>
          <w:marTop w:val="0"/>
          <w:marBottom w:val="0"/>
          <w:divBdr>
            <w:top w:val="none" w:sz="0" w:space="0" w:color="auto"/>
            <w:left w:val="none" w:sz="0" w:space="0" w:color="auto"/>
            <w:bottom w:val="none" w:sz="0" w:space="0" w:color="auto"/>
            <w:right w:val="none" w:sz="0" w:space="0" w:color="auto"/>
          </w:divBdr>
        </w:div>
      </w:divsChild>
    </w:div>
    <w:div w:id="739985050">
      <w:bodyDiv w:val="1"/>
      <w:marLeft w:val="0"/>
      <w:marRight w:val="0"/>
      <w:marTop w:val="0"/>
      <w:marBottom w:val="0"/>
      <w:divBdr>
        <w:top w:val="none" w:sz="0" w:space="0" w:color="auto"/>
        <w:left w:val="none" w:sz="0" w:space="0" w:color="auto"/>
        <w:bottom w:val="none" w:sz="0" w:space="0" w:color="auto"/>
        <w:right w:val="none" w:sz="0" w:space="0" w:color="auto"/>
      </w:divBdr>
      <w:divsChild>
        <w:div w:id="1287347065">
          <w:marLeft w:val="0"/>
          <w:marRight w:val="0"/>
          <w:marTop w:val="0"/>
          <w:marBottom w:val="0"/>
          <w:divBdr>
            <w:top w:val="none" w:sz="0" w:space="0" w:color="auto"/>
            <w:left w:val="none" w:sz="0" w:space="0" w:color="auto"/>
            <w:bottom w:val="none" w:sz="0" w:space="0" w:color="auto"/>
            <w:right w:val="none" w:sz="0" w:space="0" w:color="auto"/>
          </w:divBdr>
        </w:div>
        <w:div w:id="1399985708">
          <w:marLeft w:val="0"/>
          <w:marRight w:val="0"/>
          <w:marTop w:val="0"/>
          <w:marBottom w:val="0"/>
          <w:divBdr>
            <w:top w:val="none" w:sz="0" w:space="0" w:color="auto"/>
            <w:left w:val="none" w:sz="0" w:space="0" w:color="auto"/>
            <w:bottom w:val="none" w:sz="0" w:space="0" w:color="auto"/>
            <w:right w:val="none" w:sz="0" w:space="0" w:color="auto"/>
          </w:divBdr>
        </w:div>
        <w:div w:id="1482230434">
          <w:marLeft w:val="0"/>
          <w:marRight w:val="0"/>
          <w:marTop w:val="0"/>
          <w:marBottom w:val="0"/>
          <w:divBdr>
            <w:top w:val="none" w:sz="0" w:space="0" w:color="auto"/>
            <w:left w:val="none" w:sz="0" w:space="0" w:color="auto"/>
            <w:bottom w:val="none" w:sz="0" w:space="0" w:color="auto"/>
            <w:right w:val="none" w:sz="0" w:space="0" w:color="auto"/>
          </w:divBdr>
        </w:div>
      </w:divsChild>
    </w:div>
    <w:div w:id="764037241">
      <w:bodyDiv w:val="1"/>
      <w:marLeft w:val="0"/>
      <w:marRight w:val="0"/>
      <w:marTop w:val="0"/>
      <w:marBottom w:val="0"/>
      <w:divBdr>
        <w:top w:val="none" w:sz="0" w:space="0" w:color="auto"/>
        <w:left w:val="none" w:sz="0" w:space="0" w:color="auto"/>
        <w:bottom w:val="none" w:sz="0" w:space="0" w:color="auto"/>
        <w:right w:val="none" w:sz="0" w:space="0" w:color="auto"/>
      </w:divBdr>
      <w:divsChild>
        <w:div w:id="224537862">
          <w:marLeft w:val="0"/>
          <w:marRight w:val="0"/>
          <w:marTop w:val="0"/>
          <w:marBottom w:val="0"/>
          <w:divBdr>
            <w:top w:val="none" w:sz="0" w:space="0" w:color="auto"/>
            <w:left w:val="none" w:sz="0" w:space="0" w:color="auto"/>
            <w:bottom w:val="none" w:sz="0" w:space="0" w:color="auto"/>
            <w:right w:val="none" w:sz="0" w:space="0" w:color="auto"/>
          </w:divBdr>
        </w:div>
        <w:div w:id="1274246351">
          <w:marLeft w:val="0"/>
          <w:marRight w:val="0"/>
          <w:marTop w:val="0"/>
          <w:marBottom w:val="0"/>
          <w:divBdr>
            <w:top w:val="none" w:sz="0" w:space="0" w:color="auto"/>
            <w:left w:val="none" w:sz="0" w:space="0" w:color="auto"/>
            <w:bottom w:val="none" w:sz="0" w:space="0" w:color="auto"/>
            <w:right w:val="none" w:sz="0" w:space="0" w:color="auto"/>
          </w:divBdr>
        </w:div>
        <w:div w:id="1269049891">
          <w:marLeft w:val="0"/>
          <w:marRight w:val="0"/>
          <w:marTop w:val="0"/>
          <w:marBottom w:val="0"/>
          <w:divBdr>
            <w:top w:val="none" w:sz="0" w:space="0" w:color="auto"/>
            <w:left w:val="none" w:sz="0" w:space="0" w:color="auto"/>
            <w:bottom w:val="none" w:sz="0" w:space="0" w:color="auto"/>
            <w:right w:val="none" w:sz="0" w:space="0" w:color="auto"/>
          </w:divBdr>
        </w:div>
        <w:div w:id="502940905">
          <w:marLeft w:val="0"/>
          <w:marRight w:val="0"/>
          <w:marTop w:val="0"/>
          <w:marBottom w:val="0"/>
          <w:divBdr>
            <w:top w:val="none" w:sz="0" w:space="0" w:color="auto"/>
            <w:left w:val="none" w:sz="0" w:space="0" w:color="auto"/>
            <w:bottom w:val="none" w:sz="0" w:space="0" w:color="auto"/>
            <w:right w:val="none" w:sz="0" w:space="0" w:color="auto"/>
          </w:divBdr>
        </w:div>
      </w:divsChild>
    </w:div>
    <w:div w:id="786389686">
      <w:bodyDiv w:val="1"/>
      <w:marLeft w:val="0"/>
      <w:marRight w:val="0"/>
      <w:marTop w:val="0"/>
      <w:marBottom w:val="0"/>
      <w:divBdr>
        <w:top w:val="none" w:sz="0" w:space="0" w:color="auto"/>
        <w:left w:val="none" w:sz="0" w:space="0" w:color="auto"/>
        <w:bottom w:val="none" w:sz="0" w:space="0" w:color="auto"/>
        <w:right w:val="none" w:sz="0" w:space="0" w:color="auto"/>
      </w:divBdr>
      <w:divsChild>
        <w:div w:id="361442989">
          <w:marLeft w:val="0"/>
          <w:marRight w:val="0"/>
          <w:marTop w:val="0"/>
          <w:marBottom w:val="0"/>
          <w:divBdr>
            <w:top w:val="none" w:sz="0" w:space="0" w:color="auto"/>
            <w:left w:val="none" w:sz="0" w:space="0" w:color="auto"/>
            <w:bottom w:val="none" w:sz="0" w:space="0" w:color="auto"/>
            <w:right w:val="none" w:sz="0" w:space="0" w:color="auto"/>
          </w:divBdr>
        </w:div>
        <w:div w:id="1257204875">
          <w:marLeft w:val="0"/>
          <w:marRight w:val="0"/>
          <w:marTop w:val="0"/>
          <w:marBottom w:val="0"/>
          <w:divBdr>
            <w:top w:val="none" w:sz="0" w:space="0" w:color="auto"/>
            <w:left w:val="none" w:sz="0" w:space="0" w:color="auto"/>
            <w:bottom w:val="none" w:sz="0" w:space="0" w:color="auto"/>
            <w:right w:val="none" w:sz="0" w:space="0" w:color="auto"/>
          </w:divBdr>
        </w:div>
        <w:div w:id="1851337751">
          <w:marLeft w:val="0"/>
          <w:marRight w:val="0"/>
          <w:marTop w:val="0"/>
          <w:marBottom w:val="0"/>
          <w:divBdr>
            <w:top w:val="none" w:sz="0" w:space="0" w:color="auto"/>
            <w:left w:val="none" w:sz="0" w:space="0" w:color="auto"/>
            <w:bottom w:val="none" w:sz="0" w:space="0" w:color="auto"/>
            <w:right w:val="none" w:sz="0" w:space="0" w:color="auto"/>
          </w:divBdr>
        </w:div>
      </w:divsChild>
    </w:div>
    <w:div w:id="809175706">
      <w:bodyDiv w:val="1"/>
      <w:marLeft w:val="0"/>
      <w:marRight w:val="0"/>
      <w:marTop w:val="0"/>
      <w:marBottom w:val="0"/>
      <w:divBdr>
        <w:top w:val="none" w:sz="0" w:space="0" w:color="auto"/>
        <w:left w:val="none" w:sz="0" w:space="0" w:color="auto"/>
        <w:bottom w:val="none" w:sz="0" w:space="0" w:color="auto"/>
        <w:right w:val="none" w:sz="0" w:space="0" w:color="auto"/>
      </w:divBdr>
      <w:divsChild>
        <w:div w:id="831874986">
          <w:marLeft w:val="0"/>
          <w:marRight w:val="0"/>
          <w:marTop w:val="0"/>
          <w:marBottom w:val="0"/>
          <w:divBdr>
            <w:top w:val="none" w:sz="0" w:space="0" w:color="auto"/>
            <w:left w:val="none" w:sz="0" w:space="0" w:color="auto"/>
            <w:bottom w:val="none" w:sz="0" w:space="0" w:color="auto"/>
            <w:right w:val="none" w:sz="0" w:space="0" w:color="auto"/>
          </w:divBdr>
        </w:div>
        <w:div w:id="358168657">
          <w:marLeft w:val="0"/>
          <w:marRight w:val="0"/>
          <w:marTop w:val="0"/>
          <w:marBottom w:val="0"/>
          <w:divBdr>
            <w:top w:val="none" w:sz="0" w:space="0" w:color="auto"/>
            <w:left w:val="none" w:sz="0" w:space="0" w:color="auto"/>
            <w:bottom w:val="none" w:sz="0" w:space="0" w:color="auto"/>
            <w:right w:val="none" w:sz="0" w:space="0" w:color="auto"/>
          </w:divBdr>
        </w:div>
        <w:div w:id="388723661">
          <w:marLeft w:val="0"/>
          <w:marRight w:val="0"/>
          <w:marTop w:val="0"/>
          <w:marBottom w:val="0"/>
          <w:divBdr>
            <w:top w:val="none" w:sz="0" w:space="0" w:color="auto"/>
            <w:left w:val="none" w:sz="0" w:space="0" w:color="auto"/>
            <w:bottom w:val="none" w:sz="0" w:space="0" w:color="auto"/>
            <w:right w:val="none" w:sz="0" w:space="0" w:color="auto"/>
          </w:divBdr>
        </w:div>
      </w:divsChild>
    </w:div>
    <w:div w:id="840123370">
      <w:bodyDiv w:val="1"/>
      <w:marLeft w:val="0"/>
      <w:marRight w:val="0"/>
      <w:marTop w:val="0"/>
      <w:marBottom w:val="0"/>
      <w:divBdr>
        <w:top w:val="none" w:sz="0" w:space="0" w:color="auto"/>
        <w:left w:val="none" w:sz="0" w:space="0" w:color="auto"/>
        <w:bottom w:val="none" w:sz="0" w:space="0" w:color="auto"/>
        <w:right w:val="none" w:sz="0" w:space="0" w:color="auto"/>
      </w:divBdr>
      <w:divsChild>
        <w:div w:id="1709841730">
          <w:marLeft w:val="0"/>
          <w:marRight w:val="0"/>
          <w:marTop w:val="0"/>
          <w:marBottom w:val="0"/>
          <w:divBdr>
            <w:top w:val="none" w:sz="0" w:space="0" w:color="auto"/>
            <w:left w:val="none" w:sz="0" w:space="0" w:color="auto"/>
            <w:bottom w:val="none" w:sz="0" w:space="0" w:color="auto"/>
            <w:right w:val="none" w:sz="0" w:space="0" w:color="auto"/>
          </w:divBdr>
        </w:div>
        <w:div w:id="1371370499">
          <w:marLeft w:val="0"/>
          <w:marRight w:val="0"/>
          <w:marTop w:val="0"/>
          <w:marBottom w:val="0"/>
          <w:divBdr>
            <w:top w:val="none" w:sz="0" w:space="0" w:color="auto"/>
            <w:left w:val="none" w:sz="0" w:space="0" w:color="auto"/>
            <w:bottom w:val="none" w:sz="0" w:space="0" w:color="auto"/>
            <w:right w:val="none" w:sz="0" w:space="0" w:color="auto"/>
          </w:divBdr>
        </w:div>
        <w:div w:id="847059798">
          <w:marLeft w:val="0"/>
          <w:marRight w:val="0"/>
          <w:marTop w:val="0"/>
          <w:marBottom w:val="0"/>
          <w:divBdr>
            <w:top w:val="none" w:sz="0" w:space="0" w:color="auto"/>
            <w:left w:val="none" w:sz="0" w:space="0" w:color="auto"/>
            <w:bottom w:val="none" w:sz="0" w:space="0" w:color="auto"/>
            <w:right w:val="none" w:sz="0" w:space="0" w:color="auto"/>
          </w:divBdr>
        </w:div>
      </w:divsChild>
    </w:div>
    <w:div w:id="893003634">
      <w:bodyDiv w:val="1"/>
      <w:marLeft w:val="0"/>
      <w:marRight w:val="0"/>
      <w:marTop w:val="0"/>
      <w:marBottom w:val="0"/>
      <w:divBdr>
        <w:top w:val="none" w:sz="0" w:space="0" w:color="auto"/>
        <w:left w:val="none" w:sz="0" w:space="0" w:color="auto"/>
        <w:bottom w:val="none" w:sz="0" w:space="0" w:color="auto"/>
        <w:right w:val="none" w:sz="0" w:space="0" w:color="auto"/>
      </w:divBdr>
      <w:divsChild>
        <w:div w:id="921645476">
          <w:marLeft w:val="0"/>
          <w:marRight w:val="0"/>
          <w:marTop w:val="0"/>
          <w:marBottom w:val="0"/>
          <w:divBdr>
            <w:top w:val="none" w:sz="0" w:space="0" w:color="auto"/>
            <w:left w:val="none" w:sz="0" w:space="0" w:color="auto"/>
            <w:bottom w:val="none" w:sz="0" w:space="0" w:color="auto"/>
            <w:right w:val="none" w:sz="0" w:space="0" w:color="auto"/>
          </w:divBdr>
        </w:div>
        <w:div w:id="1862275325">
          <w:marLeft w:val="0"/>
          <w:marRight w:val="0"/>
          <w:marTop w:val="0"/>
          <w:marBottom w:val="0"/>
          <w:divBdr>
            <w:top w:val="none" w:sz="0" w:space="0" w:color="auto"/>
            <w:left w:val="none" w:sz="0" w:space="0" w:color="auto"/>
            <w:bottom w:val="none" w:sz="0" w:space="0" w:color="auto"/>
            <w:right w:val="none" w:sz="0" w:space="0" w:color="auto"/>
          </w:divBdr>
        </w:div>
        <w:div w:id="1862937545">
          <w:marLeft w:val="0"/>
          <w:marRight w:val="0"/>
          <w:marTop w:val="0"/>
          <w:marBottom w:val="0"/>
          <w:divBdr>
            <w:top w:val="none" w:sz="0" w:space="0" w:color="auto"/>
            <w:left w:val="none" w:sz="0" w:space="0" w:color="auto"/>
            <w:bottom w:val="none" w:sz="0" w:space="0" w:color="auto"/>
            <w:right w:val="none" w:sz="0" w:space="0" w:color="auto"/>
          </w:divBdr>
        </w:div>
        <w:div w:id="2106143472">
          <w:marLeft w:val="0"/>
          <w:marRight w:val="0"/>
          <w:marTop w:val="0"/>
          <w:marBottom w:val="0"/>
          <w:divBdr>
            <w:top w:val="none" w:sz="0" w:space="0" w:color="auto"/>
            <w:left w:val="none" w:sz="0" w:space="0" w:color="auto"/>
            <w:bottom w:val="none" w:sz="0" w:space="0" w:color="auto"/>
            <w:right w:val="none" w:sz="0" w:space="0" w:color="auto"/>
          </w:divBdr>
        </w:div>
      </w:divsChild>
    </w:div>
    <w:div w:id="907692779">
      <w:bodyDiv w:val="1"/>
      <w:marLeft w:val="0"/>
      <w:marRight w:val="0"/>
      <w:marTop w:val="0"/>
      <w:marBottom w:val="0"/>
      <w:divBdr>
        <w:top w:val="none" w:sz="0" w:space="0" w:color="auto"/>
        <w:left w:val="none" w:sz="0" w:space="0" w:color="auto"/>
        <w:bottom w:val="none" w:sz="0" w:space="0" w:color="auto"/>
        <w:right w:val="none" w:sz="0" w:space="0" w:color="auto"/>
      </w:divBdr>
      <w:divsChild>
        <w:div w:id="870993146">
          <w:marLeft w:val="0"/>
          <w:marRight w:val="0"/>
          <w:marTop w:val="0"/>
          <w:marBottom w:val="0"/>
          <w:divBdr>
            <w:top w:val="none" w:sz="0" w:space="0" w:color="auto"/>
            <w:left w:val="none" w:sz="0" w:space="0" w:color="auto"/>
            <w:bottom w:val="none" w:sz="0" w:space="0" w:color="auto"/>
            <w:right w:val="none" w:sz="0" w:space="0" w:color="auto"/>
          </w:divBdr>
        </w:div>
        <w:div w:id="1218321342">
          <w:marLeft w:val="0"/>
          <w:marRight w:val="0"/>
          <w:marTop w:val="0"/>
          <w:marBottom w:val="0"/>
          <w:divBdr>
            <w:top w:val="none" w:sz="0" w:space="0" w:color="auto"/>
            <w:left w:val="none" w:sz="0" w:space="0" w:color="auto"/>
            <w:bottom w:val="none" w:sz="0" w:space="0" w:color="auto"/>
            <w:right w:val="none" w:sz="0" w:space="0" w:color="auto"/>
          </w:divBdr>
          <w:divsChild>
            <w:div w:id="1126042266">
              <w:marLeft w:val="0"/>
              <w:marRight w:val="0"/>
              <w:marTop w:val="0"/>
              <w:marBottom w:val="0"/>
              <w:divBdr>
                <w:top w:val="none" w:sz="0" w:space="0" w:color="auto"/>
                <w:left w:val="none" w:sz="0" w:space="0" w:color="auto"/>
                <w:bottom w:val="none" w:sz="0" w:space="0" w:color="auto"/>
                <w:right w:val="none" w:sz="0" w:space="0" w:color="auto"/>
              </w:divBdr>
            </w:div>
          </w:divsChild>
        </w:div>
        <w:div w:id="1910772822">
          <w:marLeft w:val="0"/>
          <w:marRight w:val="0"/>
          <w:marTop w:val="0"/>
          <w:marBottom w:val="0"/>
          <w:divBdr>
            <w:top w:val="none" w:sz="0" w:space="0" w:color="auto"/>
            <w:left w:val="none" w:sz="0" w:space="0" w:color="auto"/>
            <w:bottom w:val="none" w:sz="0" w:space="0" w:color="auto"/>
            <w:right w:val="none" w:sz="0" w:space="0" w:color="auto"/>
          </w:divBdr>
        </w:div>
        <w:div w:id="2070182418">
          <w:marLeft w:val="0"/>
          <w:marRight w:val="0"/>
          <w:marTop w:val="0"/>
          <w:marBottom w:val="0"/>
          <w:divBdr>
            <w:top w:val="none" w:sz="0" w:space="0" w:color="auto"/>
            <w:left w:val="none" w:sz="0" w:space="0" w:color="auto"/>
            <w:bottom w:val="none" w:sz="0" w:space="0" w:color="auto"/>
            <w:right w:val="none" w:sz="0" w:space="0" w:color="auto"/>
          </w:divBdr>
        </w:div>
      </w:divsChild>
    </w:div>
    <w:div w:id="968053865">
      <w:bodyDiv w:val="1"/>
      <w:marLeft w:val="0"/>
      <w:marRight w:val="0"/>
      <w:marTop w:val="0"/>
      <w:marBottom w:val="0"/>
      <w:divBdr>
        <w:top w:val="none" w:sz="0" w:space="0" w:color="auto"/>
        <w:left w:val="none" w:sz="0" w:space="0" w:color="auto"/>
        <w:bottom w:val="none" w:sz="0" w:space="0" w:color="auto"/>
        <w:right w:val="none" w:sz="0" w:space="0" w:color="auto"/>
      </w:divBdr>
      <w:divsChild>
        <w:div w:id="267157073">
          <w:marLeft w:val="0"/>
          <w:marRight w:val="0"/>
          <w:marTop w:val="0"/>
          <w:marBottom w:val="0"/>
          <w:divBdr>
            <w:top w:val="none" w:sz="0" w:space="0" w:color="auto"/>
            <w:left w:val="none" w:sz="0" w:space="0" w:color="auto"/>
            <w:bottom w:val="none" w:sz="0" w:space="0" w:color="auto"/>
            <w:right w:val="none" w:sz="0" w:space="0" w:color="auto"/>
          </w:divBdr>
        </w:div>
        <w:div w:id="602224697">
          <w:marLeft w:val="0"/>
          <w:marRight w:val="0"/>
          <w:marTop w:val="0"/>
          <w:marBottom w:val="0"/>
          <w:divBdr>
            <w:top w:val="none" w:sz="0" w:space="0" w:color="auto"/>
            <w:left w:val="none" w:sz="0" w:space="0" w:color="auto"/>
            <w:bottom w:val="none" w:sz="0" w:space="0" w:color="auto"/>
            <w:right w:val="none" w:sz="0" w:space="0" w:color="auto"/>
          </w:divBdr>
          <w:divsChild>
            <w:div w:id="92359983">
              <w:marLeft w:val="0"/>
              <w:marRight w:val="0"/>
              <w:marTop w:val="0"/>
              <w:marBottom w:val="0"/>
              <w:divBdr>
                <w:top w:val="none" w:sz="0" w:space="0" w:color="auto"/>
                <w:left w:val="none" w:sz="0" w:space="0" w:color="auto"/>
                <w:bottom w:val="none" w:sz="0" w:space="0" w:color="auto"/>
                <w:right w:val="none" w:sz="0" w:space="0" w:color="auto"/>
              </w:divBdr>
            </w:div>
          </w:divsChild>
        </w:div>
        <w:div w:id="1552502264">
          <w:marLeft w:val="0"/>
          <w:marRight w:val="0"/>
          <w:marTop w:val="0"/>
          <w:marBottom w:val="0"/>
          <w:divBdr>
            <w:top w:val="none" w:sz="0" w:space="0" w:color="auto"/>
            <w:left w:val="none" w:sz="0" w:space="0" w:color="auto"/>
            <w:bottom w:val="none" w:sz="0" w:space="0" w:color="auto"/>
            <w:right w:val="none" w:sz="0" w:space="0" w:color="auto"/>
          </w:divBdr>
        </w:div>
        <w:div w:id="1033920557">
          <w:marLeft w:val="0"/>
          <w:marRight w:val="0"/>
          <w:marTop w:val="0"/>
          <w:marBottom w:val="0"/>
          <w:divBdr>
            <w:top w:val="none" w:sz="0" w:space="0" w:color="auto"/>
            <w:left w:val="none" w:sz="0" w:space="0" w:color="auto"/>
            <w:bottom w:val="none" w:sz="0" w:space="0" w:color="auto"/>
            <w:right w:val="none" w:sz="0" w:space="0" w:color="auto"/>
          </w:divBdr>
        </w:div>
      </w:divsChild>
    </w:div>
    <w:div w:id="1010259557">
      <w:bodyDiv w:val="1"/>
      <w:marLeft w:val="0"/>
      <w:marRight w:val="0"/>
      <w:marTop w:val="0"/>
      <w:marBottom w:val="0"/>
      <w:divBdr>
        <w:top w:val="none" w:sz="0" w:space="0" w:color="auto"/>
        <w:left w:val="none" w:sz="0" w:space="0" w:color="auto"/>
        <w:bottom w:val="none" w:sz="0" w:space="0" w:color="auto"/>
        <w:right w:val="none" w:sz="0" w:space="0" w:color="auto"/>
      </w:divBdr>
      <w:divsChild>
        <w:div w:id="212348872">
          <w:marLeft w:val="0"/>
          <w:marRight w:val="0"/>
          <w:marTop w:val="0"/>
          <w:marBottom w:val="0"/>
          <w:divBdr>
            <w:top w:val="none" w:sz="0" w:space="0" w:color="auto"/>
            <w:left w:val="none" w:sz="0" w:space="0" w:color="auto"/>
            <w:bottom w:val="none" w:sz="0" w:space="0" w:color="auto"/>
            <w:right w:val="none" w:sz="0" w:space="0" w:color="auto"/>
          </w:divBdr>
        </w:div>
        <w:div w:id="762530486">
          <w:marLeft w:val="0"/>
          <w:marRight w:val="0"/>
          <w:marTop w:val="0"/>
          <w:marBottom w:val="0"/>
          <w:divBdr>
            <w:top w:val="none" w:sz="0" w:space="0" w:color="auto"/>
            <w:left w:val="none" w:sz="0" w:space="0" w:color="auto"/>
            <w:bottom w:val="none" w:sz="0" w:space="0" w:color="auto"/>
            <w:right w:val="none" w:sz="0" w:space="0" w:color="auto"/>
          </w:divBdr>
        </w:div>
        <w:div w:id="1310550288">
          <w:marLeft w:val="0"/>
          <w:marRight w:val="0"/>
          <w:marTop w:val="0"/>
          <w:marBottom w:val="0"/>
          <w:divBdr>
            <w:top w:val="none" w:sz="0" w:space="0" w:color="auto"/>
            <w:left w:val="none" w:sz="0" w:space="0" w:color="auto"/>
            <w:bottom w:val="none" w:sz="0" w:space="0" w:color="auto"/>
            <w:right w:val="none" w:sz="0" w:space="0" w:color="auto"/>
          </w:divBdr>
        </w:div>
      </w:divsChild>
    </w:div>
    <w:div w:id="1028872593">
      <w:bodyDiv w:val="1"/>
      <w:marLeft w:val="0"/>
      <w:marRight w:val="0"/>
      <w:marTop w:val="0"/>
      <w:marBottom w:val="0"/>
      <w:divBdr>
        <w:top w:val="none" w:sz="0" w:space="0" w:color="auto"/>
        <w:left w:val="none" w:sz="0" w:space="0" w:color="auto"/>
        <w:bottom w:val="none" w:sz="0" w:space="0" w:color="auto"/>
        <w:right w:val="none" w:sz="0" w:space="0" w:color="auto"/>
      </w:divBdr>
      <w:divsChild>
        <w:div w:id="260838584">
          <w:marLeft w:val="0"/>
          <w:marRight w:val="0"/>
          <w:marTop w:val="0"/>
          <w:marBottom w:val="0"/>
          <w:divBdr>
            <w:top w:val="none" w:sz="0" w:space="0" w:color="auto"/>
            <w:left w:val="none" w:sz="0" w:space="0" w:color="auto"/>
            <w:bottom w:val="none" w:sz="0" w:space="0" w:color="auto"/>
            <w:right w:val="none" w:sz="0" w:space="0" w:color="auto"/>
          </w:divBdr>
          <w:divsChild>
            <w:div w:id="383720410">
              <w:marLeft w:val="0"/>
              <w:marRight w:val="0"/>
              <w:marTop w:val="0"/>
              <w:marBottom w:val="0"/>
              <w:divBdr>
                <w:top w:val="none" w:sz="0" w:space="0" w:color="auto"/>
                <w:left w:val="none" w:sz="0" w:space="0" w:color="auto"/>
                <w:bottom w:val="none" w:sz="0" w:space="0" w:color="auto"/>
                <w:right w:val="none" w:sz="0" w:space="0" w:color="auto"/>
              </w:divBdr>
            </w:div>
          </w:divsChild>
        </w:div>
        <w:div w:id="1063796268">
          <w:marLeft w:val="0"/>
          <w:marRight w:val="0"/>
          <w:marTop w:val="0"/>
          <w:marBottom w:val="0"/>
          <w:divBdr>
            <w:top w:val="none" w:sz="0" w:space="0" w:color="auto"/>
            <w:left w:val="none" w:sz="0" w:space="0" w:color="auto"/>
            <w:bottom w:val="none" w:sz="0" w:space="0" w:color="auto"/>
            <w:right w:val="none" w:sz="0" w:space="0" w:color="auto"/>
          </w:divBdr>
        </w:div>
        <w:div w:id="1329554764">
          <w:marLeft w:val="0"/>
          <w:marRight w:val="0"/>
          <w:marTop w:val="0"/>
          <w:marBottom w:val="0"/>
          <w:divBdr>
            <w:top w:val="none" w:sz="0" w:space="0" w:color="auto"/>
            <w:left w:val="none" w:sz="0" w:space="0" w:color="auto"/>
            <w:bottom w:val="none" w:sz="0" w:space="0" w:color="auto"/>
            <w:right w:val="none" w:sz="0" w:space="0" w:color="auto"/>
          </w:divBdr>
        </w:div>
        <w:div w:id="2044359892">
          <w:marLeft w:val="0"/>
          <w:marRight w:val="0"/>
          <w:marTop w:val="0"/>
          <w:marBottom w:val="0"/>
          <w:divBdr>
            <w:top w:val="none" w:sz="0" w:space="0" w:color="auto"/>
            <w:left w:val="none" w:sz="0" w:space="0" w:color="auto"/>
            <w:bottom w:val="none" w:sz="0" w:space="0" w:color="auto"/>
            <w:right w:val="none" w:sz="0" w:space="0" w:color="auto"/>
          </w:divBdr>
        </w:div>
      </w:divsChild>
    </w:div>
    <w:div w:id="1065419230">
      <w:bodyDiv w:val="1"/>
      <w:marLeft w:val="0"/>
      <w:marRight w:val="0"/>
      <w:marTop w:val="0"/>
      <w:marBottom w:val="0"/>
      <w:divBdr>
        <w:top w:val="none" w:sz="0" w:space="0" w:color="auto"/>
        <w:left w:val="none" w:sz="0" w:space="0" w:color="auto"/>
        <w:bottom w:val="none" w:sz="0" w:space="0" w:color="auto"/>
        <w:right w:val="none" w:sz="0" w:space="0" w:color="auto"/>
      </w:divBdr>
      <w:divsChild>
        <w:div w:id="298918915">
          <w:marLeft w:val="0"/>
          <w:marRight w:val="0"/>
          <w:marTop w:val="0"/>
          <w:marBottom w:val="0"/>
          <w:divBdr>
            <w:top w:val="none" w:sz="0" w:space="0" w:color="auto"/>
            <w:left w:val="none" w:sz="0" w:space="0" w:color="auto"/>
            <w:bottom w:val="none" w:sz="0" w:space="0" w:color="auto"/>
            <w:right w:val="none" w:sz="0" w:space="0" w:color="auto"/>
          </w:divBdr>
        </w:div>
        <w:div w:id="448668266">
          <w:marLeft w:val="0"/>
          <w:marRight w:val="0"/>
          <w:marTop w:val="0"/>
          <w:marBottom w:val="0"/>
          <w:divBdr>
            <w:top w:val="none" w:sz="0" w:space="0" w:color="auto"/>
            <w:left w:val="none" w:sz="0" w:space="0" w:color="auto"/>
            <w:bottom w:val="none" w:sz="0" w:space="0" w:color="auto"/>
            <w:right w:val="none" w:sz="0" w:space="0" w:color="auto"/>
          </w:divBdr>
        </w:div>
        <w:div w:id="1580366693">
          <w:marLeft w:val="0"/>
          <w:marRight w:val="0"/>
          <w:marTop w:val="0"/>
          <w:marBottom w:val="0"/>
          <w:divBdr>
            <w:top w:val="none" w:sz="0" w:space="0" w:color="auto"/>
            <w:left w:val="none" w:sz="0" w:space="0" w:color="auto"/>
            <w:bottom w:val="none" w:sz="0" w:space="0" w:color="auto"/>
            <w:right w:val="none" w:sz="0" w:space="0" w:color="auto"/>
          </w:divBdr>
        </w:div>
      </w:divsChild>
    </w:div>
    <w:div w:id="1149056735">
      <w:bodyDiv w:val="1"/>
      <w:marLeft w:val="0"/>
      <w:marRight w:val="0"/>
      <w:marTop w:val="0"/>
      <w:marBottom w:val="0"/>
      <w:divBdr>
        <w:top w:val="none" w:sz="0" w:space="0" w:color="auto"/>
        <w:left w:val="none" w:sz="0" w:space="0" w:color="auto"/>
        <w:bottom w:val="none" w:sz="0" w:space="0" w:color="auto"/>
        <w:right w:val="none" w:sz="0" w:space="0" w:color="auto"/>
      </w:divBdr>
      <w:divsChild>
        <w:div w:id="693264125">
          <w:marLeft w:val="0"/>
          <w:marRight w:val="0"/>
          <w:marTop w:val="0"/>
          <w:marBottom w:val="0"/>
          <w:divBdr>
            <w:top w:val="none" w:sz="0" w:space="0" w:color="auto"/>
            <w:left w:val="none" w:sz="0" w:space="0" w:color="auto"/>
            <w:bottom w:val="none" w:sz="0" w:space="0" w:color="auto"/>
            <w:right w:val="none" w:sz="0" w:space="0" w:color="auto"/>
          </w:divBdr>
        </w:div>
        <w:div w:id="736319593">
          <w:marLeft w:val="0"/>
          <w:marRight w:val="0"/>
          <w:marTop w:val="0"/>
          <w:marBottom w:val="0"/>
          <w:divBdr>
            <w:top w:val="none" w:sz="0" w:space="0" w:color="auto"/>
            <w:left w:val="none" w:sz="0" w:space="0" w:color="auto"/>
            <w:bottom w:val="none" w:sz="0" w:space="0" w:color="auto"/>
            <w:right w:val="none" w:sz="0" w:space="0" w:color="auto"/>
          </w:divBdr>
          <w:divsChild>
            <w:div w:id="1023675881">
              <w:marLeft w:val="0"/>
              <w:marRight w:val="0"/>
              <w:marTop w:val="0"/>
              <w:marBottom w:val="0"/>
              <w:divBdr>
                <w:top w:val="none" w:sz="0" w:space="0" w:color="auto"/>
                <w:left w:val="none" w:sz="0" w:space="0" w:color="auto"/>
                <w:bottom w:val="none" w:sz="0" w:space="0" w:color="auto"/>
                <w:right w:val="none" w:sz="0" w:space="0" w:color="auto"/>
              </w:divBdr>
            </w:div>
          </w:divsChild>
        </w:div>
        <w:div w:id="407655824">
          <w:marLeft w:val="0"/>
          <w:marRight w:val="0"/>
          <w:marTop w:val="0"/>
          <w:marBottom w:val="0"/>
          <w:divBdr>
            <w:top w:val="none" w:sz="0" w:space="0" w:color="auto"/>
            <w:left w:val="none" w:sz="0" w:space="0" w:color="auto"/>
            <w:bottom w:val="none" w:sz="0" w:space="0" w:color="auto"/>
            <w:right w:val="none" w:sz="0" w:space="0" w:color="auto"/>
          </w:divBdr>
        </w:div>
        <w:div w:id="244263530">
          <w:marLeft w:val="0"/>
          <w:marRight w:val="0"/>
          <w:marTop w:val="0"/>
          <w:marBottom w:val="0"/>
          <w:divBdr>
            <w:top w:val="none" w:sz="0" w:space="0" w:color="auto"/>
            <w:left w:val="none" w:sz="0" w:space="0" w:color="auto"/>
            <w:bottom w:val="none" w:sz="0" w:space="0" w:color="auto"/>
            <w:right w:val="none" w:sz="0" w:space="0" w:color="auto"/>
          </w:divBdr>
        </w:div>
      </w:divsChild>
    </w:div>
    <w:div w:id="1154908105">
      <w:bodyDiv w:val="1"/>
      <w:marLeft w:val="0"/>
      <w:marRight w:val="0"/>
      <w:marTop w:val="0"/>
      <w:marBottom w:val="0"/>
      <w:divBdr>
        <w:top w:val="none" w:sz="0" w:space="0" w:color="auto"/>
        <w:left w:val="none" w:sz="0" w:space="0" w:color="auto"/>
        <w:bottom w:val="none" w:sz="0" w:space="0" w:color="auto"/>
        <w:right w:val="none" w:sz="0" w:space="0" w:color="auto"/>
      </w:divBdr>
      <w:divsChild>
        <w:div w:id="1014499940">
          <w:marLeft w:val="0"/>
          <w:marRight w:val="0"/>
          <w:marTop w:val="0"/>
          <w:marBottom w:val="0"/>
          <w:divBdr>
            <w:top w:val="none" w:sz="0" w:space="0" w:color="auto"/>
            <w:left w:val="none" w:sz="0" w:space="0" w:color="auto"/>
            <w:bottom w:val="none" w:sz="0" w:space="0" w:color="auto"/>
            <w:right w:val="none" w:sz="0" w:space="0" w:color="auto"/>
          </w:divBdr>
        </w:div>
        <w:div w:id="1017733459">
          <w:marLeft w:val="0"/>
          <w:marRight w:val="0"/>
          <w:marTop w:val="0"/>
          <w:marBottom w:val="0"/>
          <w:divBdr>
            <w:top w:val="none" w:sz="0" w:space="0" w:color="auto"/>
            <w:left w:val="none" w:sz="0" w:space="0" w:color="auto"/>
            <w:bottom w:val="none" w:sz="0" w:space="0" w:color="auto"/>
            <w:right w:val="none" w:sz="0" w:space="0" w:color="auto"/>
          </w:divBdr>
        </w:div>
        <w:div w:id="2002999646">
          <w:marLeft w:val="0"/>
          <w:marRight w:val="0"/>
          <w:marTop w:val="0"/>
          <w:marBottom w:val="0"/>
          <w:divBdr>
            <w:top w:val="none" w:sz="0" w:space="0" w:color="auto"/>
            <w:left w:val="none" w:sz="0" w:space="0" w:color="auto"/>
            <w:bottom w:val="none" w:sz="0" w:space="0" w:color="auto"/>
            <w:right w:val="none" w:sz="0" w:space="0" w:color="auto"/>
          </w:divBdr>
          <w:divsChild>
            <w:div w:id="792938828">
              <w:marLeft w:val="0"/>
              <w:marRight w:val="0"/>
              <w:marTop w:val="0"/>
              <w:marBottom w:val="0"/>
              <w:divBdr>
                <w:top w:val="none" w:sz="0" w:space="0" w:color="auto"/>
                <w:left w:val="none" w:sz="0" w:space="0" w:color="auto"/>
                <w:bottom w:val="none" w:sz="0" w:space="0" w:color="auto"/>
                <w:right w:val="none" w:sz="0" w:space="0" w:color="auto"/>
              </w:divBdr>
            </w:div>
          </w:divsChild>
        </w:div>
        <w:div w:id="2132899011">
          <w:marLeft w:val="0"/>
          <w:marRight w:val="0"/>
          <w:marTop w:val="0"/>
          <w:marBottom w:val="0"/>
          <w:divBdr>
            <w:top w:val="none" w:sz="0" w:space="0" w:color="auto"/>
            <w:left w:val="none" w:sz="0" w:space="0" w:color="auto"/>
            <w:bottom w:val="none" w:sz="0" w:space="0" w:color="auto"/>
            <w:right w:val="none" w:sz="0" w:space="0" w:color="auto"/>
          </w:divBdr>
        </w:div>
      </w:divsChild>
    </w:div>
    <w:div w:id="1163937289">
      <w:bodyDiv w:val="1"/>
      <w:marLeft w:val="0"/>
      <w:marRight w:val="0"/>
      <w:marTop w:val="0"/>
      <w:marBottom w:val="0"/>
      <w:divBdr>
        <w:top w:val="none" w:sz="0" w:space="0" w:color="auto"/>
        <w:left w:val="none" w:sz="0" w:space="0" w:color="auto"/>
        <w:bottom w:val="none" w:sz="0" w:space="0" w:color="auto"/>
        <w:right w:val="none" w:sz="0" w:space="0" w:color="auto"/>
      </w:divBdr>
      <w:divsChild>
        <w:div w:id="34089278">
          <w:marLeft w:val="0"/>
          <w:marRight w:val="0"/>
          <w:marTop w:val="0"/>
          <w:marBottom w:val="0"/>
          <w:divBdr>
            <w:top w:val="none" w:sz="0" w:space="0" w:color="auto"/>
            <w:left w:val="none" w:sz="0" w:space="0" w:color="auto"/>
            <w:bottom w:val="none" w:sz="0" w:space="0" w:color="auto"/>
            <w:right w:val="none" w:sz="0" w:space="0" w:color="auto"/>
          </w:divBdr>
        </w:div>
        <w:div w:id="1450589323">
          <w:marLeft w:val="0"/>
          <w:marRight w:val="0"/>
          <w:marTop w:val="0"/>
          <w:marBottom w:val="0"/>
          <w:divBdr>
            <w:top w:val="none" w:sz="0" w:space="0" w:color="auto"/>
            <w:left w:val="none" w:sz="0" w:space="0" w:color="auto"/>
            <w:bottom w:val="none" w:sz="0" w:space="0" w:color="auto"/>
            <w:right w:val="none" w:sz="0" w:space="0" w:color="auto"/>
          </w:divBdr>
        </w:div>
        <w:div w:id="1664041621">
          <w:marLeft w:val="0"/>
          <w:marRight w:val="0"/>
          <w:marTop w:val="0"/>
          <w:marBottom w:val="0"/>
          <w:divBdr>
            <w:top w:val="none" w:sz="0" w:space="0" w:color="auto"/>
            <w:left w:val="none" w:sz="0" w:space="0" w:color="auto"/>
            <w:bottom w:val="none" w:sz="0" w:space="0" w:color="auto"/>
            <w:right w:val="none" w:sz="0" w:space="0" w:color="auto"/>
          </w:divBdr>
        </w:div>
      </w:divsChild>
    </w:div>
    <w:div w:id="1179006884">
      <w:bodyDiv w:val="1"/>
      <w:marLeft w:val="0"/>
      <w:marRight w:val="0"/>
      <w:marTop w:val="0"/>
      <w:marBottom w:val="0"/>
      <w:divBdr>
        <w:top w:val="none" w:sz="0" w:space="0" w:color="auto"/>
        <w:left w:val="none" w:sz="0" w:space="0" w:color="auto"/>
        <w:bottom w:val="none" w:sz="0" w:space="0" w:color="auto"/>
        <w:right w:val="none" w:sz="0" w:space="0" w:color="auto"/>
      </w:divBdr>
      <w:divsChild>
        <w:div w:id="23530218">
          <w:marLeft w:val="0"/>
          <w:marRight w:val="0"/>
          <w:marTop w:val="0"/>
          <w:marBottom w:val="0"/>
          <w:divBdr>
            <w:top w:val="none" w:sz="0" w:space="0" w:color="auto"/>
            <w:left w:val="none" w:sz="0" w:space="0" w:color="auto"/>
            <w:bottom w:val="none" w:sz="0" w:space="0" w:color="auto"/>
            <w:right w:val="none" w:sz="0" w:space="0" w:color="auto"/>
          </w:divBdr>
        </w:div>
        <w:div w:id="56443116">
          <w:marLeft w:val="0"/>
          <w:marRight w:val="0"/>
          <w:marTop w:val="0"/>
          <w:marBottom w:val="0"/>
          <w:divBdr>
            <w:top w:val="none" w:sz="0" w:space="0" w:color="auto"/>
            <w:left w:val="none" w:sz="0" w:space="0" w:color="auto"/>
            <w:bottom w:val="none" w:sz="0" w:space="0" w:color="auto"/>
            <w:right w:val="none" w:sz="0" w:space="0" w:color="auto"/>
          </w:divBdr>
        </w:div>
        <w:div w:id="674185050">
          <w:marLeft w:val="0"/>
          <w:marRight w:val="0"/>
          <w:marTop w:val="0"/>
          <w:marBottom w:val="0"/>
          <w:divBdr>
            <w:top w:val="none" w:sz="0" w:space="0" w:color="auto"/>
            <w:left w:val="none" w:sz="0" w:space="0" w:color="auto"/>
            <w:bottom w:val="none" w:sz="0" w:space="0" w:color="auto"/>
            <w:right w:val="none" w:sz="0" w:space="0" w:color="auto"/>
          </w:divBdr>
        </w:div>
      </w:divsChild>
    </w:div>
    <w:div w:id="1221014566">
      <w:bodyDiv w:val="1"/>
      <w:marLeft w:val="0"/>
      <w:marRight w:val="0"/>
      <w:marTop w:val="0"/>
      <w:marBottom w:val="0"/>
      <w:divBdr>
        <w:top w:val="none" w:sz="0" w:space="0" w:color="auto"/>
        <w:left w:val="none" w:sz="0" w:space="0" w:color="auto"/>
        <w:bottom w:val="none" w:sz="0" w:space="0" w:color="auto"/>
        <w:right w:val="none" w:sz="0" w:space="0" w:color="auto"/>
      </w:divBdr>
      <w:divsChild>
        <w:div w:id="1693653688">
          <w:marLeft w:val="0"/>
          <w:marRight w:val="0"/>
          <w:marTop w:val="0"/>
          <w:marBottom w:val="0"/>
          <w:divBdr>
            <w:top w:val="none" w:sz="0" w:space="0" w:color="auto"/>
            <w:left w:val="none" w:sz="0" w:space="0" w:color="auto"/>
            <w:bottom w:val="none" w:sz="0" w:space="0" w:color="auto"/>
            <w:right w:val="none" w:sz="0" w:space="0" w:color="auto"/>
          </w:divBdr>
        </w:div>
        <w:div w:id="1208300107">
          <w:marLeft w:val="0"/>
          <w:marRight w:val="0"/>
          <w:marTop w:val="0"/>
          <w:marBottom w:val="0"/>
          <w:divBdr>
            <w:top w:val="none" w:sz="0" w:space="0" w:color="auto"/>
            <w:left w:val="none" w:sz="0" w:space="0" w:color="auto"/>
            <w:bottom w:val="none" w:sz="0" w:space="0" w:color="auto"/>
            <w:right w:val="none" w:sz="0" w:space="0" w:color="auto"/>
          </w:divBdr>
          <w:divsChild>
            <w:div w:id="319701659">
              <w:marLeft w:val="0"/>
              <w:marRight w:val="0"/>
              <w:marTop w:val="0"/>
              <w:marBottom w:val="0"/>
              <w:divBdr>
                <w:top w:val="none" w:sz="0" w:space="0" w:color="auto"/>
                <w:left w:val="none" w:sz="0" w:space="0" w:color="auto"/>
                <w:bottom w:val="none" w:sz="0" w:space="0" w:color="auto"/>
                <w:right w:val="none" w:sz="0" w:space="0" w:color="auto"/>
              </w:divBdr>
            </w:div>
          </w:divsChild>
        </w:div>
        <w:div w:id="2117407621">
          <w:marLeft w:val="0"/>
          <w:marRight w:val="0"/>
          <w:marTop w:val="0"/>
          <w:marBottom w:val="0"/>
          <w:divBdr>
            <w:top w:val="none" w:sz="0" w:space="0" w:color="auto"/>
            <w:left w:val="none" w:sz="0" w:space="0" w:color="auto"/>
            <w:bottom w:val="none" w:sz="0" w:space="0" w:color="auto"/>
            <w:right w:val="none" w:sz="0" w:space="0" w:color="auto"/>
          </w:divBdr>
        </w:div>
        <w:div w:id="1729769097">
          <w:marLeft w:val="0"/>
          <w:marRight w:val="0"/>
          <w:marTop w:val="0"/>
          <w:marBottom w:val="0"/>
          <w:divBdr>
            <w:top w:val="none" w:sz="0" w:space="0" w:color="auto"/>
            <w:left w:val="none" w:sz="0" w:space="0" w:color="auto"/>
            <w:bottom w:val="none" w:sz="0" w:space="0" w:color="auto"/>
            <w:right w:val="none" w:sz="0" w:space="0" w:color="auto"/>
          </w:divBdr>
        </w:div>
      </w:divsChild>
    </w:div>
    <w:div w:id="1222256094">
      <w:bodyDiv w:val="1"/>
      <w:marLeft w:val="0"/>
      <w:marRight w:val="0"/>
      <w:marTop w:val="0"/>
      <w:marBottom w:val="0"/>
      <w:divBdr>
        <w:top w:val="none" w:sz="0" w:space="0" w:color="auto"/>
        <w:left w:val="none" w:sz="0" w:space="0" w:color="auto"/>
        <w:bottom w:val="none" w:sz="0" w:space="0" w:color="auto"/>
        <w:right w:val="none" w:sz="0" w:space="0" w:color="auto"/>
      </w:divBdr>
      <w:divsChild>
        <w:div w:id="62263577">
          <w:marLeft w:val="0"/>
          <w:marRight w:val="0"/>
          <w:marTop w:val="0"/>
          <w:marBottom w:val="0"/>
          <w:divBdr>
            <w:top w:val="none" w:sz="0" w:space="0" w:color="auto"/>
            <w:left w:val="none" w:sz="0" w:space="0" w:color="auto"/>
            <w:bottom w:val="none" w:sz="0" w:space="0" w:color="auto"/>
            <w:right w:val="none" w:sz="0" w:space="0" w:color="auto"/>
          </w:divBdr>
        </w:div>
        <w:div w:id="1260257781">
          <w:marLeft w:val="0"/>
          <w:marRight w:val="0"/>
          <w:marTop w:val="0"/>
          <w:marBottom w:val="0"/>
          <w:divBdr>
            <w:top w:val="none" w:sz="0" w:space="0" w:color="auto"/>
            <w:left w:val="none" w:sz="0" w:space="0" w:color="auto"/>
            <w:bottom w:val="none" w:sz="0" w:space="0" w:color="auto"/>
            <w:right w:val="none" w:sz="0" w:space="0" w:color="auto"/>
          </w:divBdr>
        </w:div>
        <w:div w:id="1780878540">
          <w:marLeft w:val="0"/>
          <w:marRight w:val="0"/>
          <w:marTop w:val="0"/>
          <w:marBottom w:val="0"/>
          <w:divBdr>
            <w:top w:val="none" w:sz="0" w:space="0" w:color="auto"/>
            <w:left w:val="none" w:sz="0" w:space="0" w:color="auto"/>
            <w:bottom w:val="none" w:sz="0" w:space="0" w:color="auto"/>
            <w:right w:val="none" w:sz="0" w:space="0" w:color="auto"/>
          </w:divBdr>
        </w:div>
        <w:div w:id="1874032333">
          <w:marLeft w:val="0"/>
          <w:marRight w:val="0"/>
          <w:marTop w:val="0"/>
          <w:marBottom w:val="0"/>
          <w:divBdr>
            <w:top w:val="none" w:sz="0" w:space="0" w:color="auto"/>
            <w:left w:val="none" w:sz="0" w:space="0" w:color="auto"/>
            <w:bottom w:val="none" w:sz="0" w:space="0" w:color="auto"/>
            <w:right w:val="none" w:sz="0" w:space="0" w:color="auto"/>
          </w:divBdr>
        </w:div>
      </w:divsChild>
    </w:div>
    <w:div w:id="1237327994">
      <w:bodyDiv w:val="1"/>
      <w:marLeft w:val="0"/>
      <w:marRight w:val="0"/>
      <w:marTop w:val="0"/>
      <w:marBottom w:val="0"/>
      <w:divBdr>
        <w:top w:val="none" w:sz="0" w:space="0" w:color="auto"/>
        <w:left w:val="none" w:sz="0" w:space="0" w:color="auto"/>
        <w:bottom w:val="none" w:sz="0" w:space="0" w:color="auto"/>
        <w:right w:val="none" w:sz="0" w:space="0" w:color="auto"/>
      </w:divBdr>
      <w:divsChild>
        <w:div w:id="74010881">
          <w:marLeft w:val="0"/>
          <w:marRight w:val="0"/>
          <w:marTop w:val="0"/>
          <w:marBottom w:val="0"/>
          <w:divBdr>
            <w:top w:val="none" w:sz="0" w:space="0" w:color="auto"/>
            <w:left w:val="none" w:sz="0" w:space="0" w:color="auto"/>
            <w:bottom w:val="none" w:sz="0" w:space="0" w:color="auto"/>
            <w:right w:val="none" w:sz="0" w:space="0" w:color="auto"/>
          </w:divBdr>
        </w:div>
        <w:div w:id="691884838">
          <w:marLeft w:val="0"/>
          <w:marRight w:val="0"/>
          <w:marTop w:val="0"/>
          <w:marBottom w:val="0"/>
          <w:divBdr>
            <w:top w:val="none" w:sz="0" w:space="0" w:color="auto"/>
            <w:left w:val="none" w:sz="0" w:space="0" w:color="auto"/>
            <w:bottom w:val="none" w:sz="0" w:space="0" w:color="auto"/>
            <w:right w:val="none" w:sz="0" w:space="0" w:color="auto"/>
          </w:divBdr>
        </w:div>
        <w:div w:id="1721902471">
          <w:marLeft w:val="0"/>
          <w:marRight w:val="0"/>
          <w:marTop w:val="0"/>
          <w:marBottom w:val="0"/>
          <w:divBdr>
            <w:top w:val="none" w:sz="0" w:space="0" w:color="auto"/>
            <w:left w:val="none" w:sz="0" w:space="0" w:color="auto"/>
            <w:bottom w:val="none" w:sz="0" w:space="0" w:color="auto"/>
            <w:right w:val="none" w:sz="0" w:space="0" w:color="auto"/>
          </w:divBdr>
        </w:div>
      </w:divsChild>
    </w:div>
    <w:div w:id="1239636803">
      <w:bodyDiv w:val="1"/>
      <w:marLeft w:val="0"/>
      <w:marRight w:val="0"/>
      <w:marTop w:val="0"/>
      <w:marBottom w:val="0"/>
      <w:divBdr>
        <w:top w:val="none" w:sz="0" w:space="0" w:color="auto"/>
        <w:left w:val="none" w:sz="0" w:space="0" w:color="auto"/>
        <w:bottom w:val="none" w:sz="0" w:space="0" w:color="auto"/>
        <w:right w:val="none" w:sz="0" w:space="0" w:color="auto"/>
      </w:divBdr>
      <w:divsChild>
        <w:div w:id="352152596">
          <w:marLeft w:val="0"/>
          <w:marRight w:val="0"/>
          <w:marTop w:val="0"/>
          <w:marBottom w:val="0"/>
          <w:divBdr>
            <w:top w:val="none" w:sz="0" w:space="0" w:color="auto"/>
            <w:left w:val="none" w:sz="0" w:space="0" w:color="auto"/>
            <w:bottom w:val="none" w:sz="0" w:space="0" w:color="auto"/>
            <w:right w:val="none" w:sz="0" w:space="0" w:color="auto"/>
          </w:divBdr>
        </w:div>
        <w:div w:id="975724970">
          <w:marLeft w:val="0"/>
          <w:marRight w:val="0"/>
          <w:marTop w:val="0"/>
          <w:marBottom w:val="0"/>
          <w:divBdr>
            <w:top w:val="none" w:sz="0" w:space="0" w:color="auto"/>
            <w:left w:val="none" w:sz="0" w:space="0" w:color="auto"/>
            <w:bottom w:val="none" w:sz="0" w:space="0" w:color="auto"/>
            <w:right w:val="none" w:sz="0" w:space="0" w:color="auto"/>
          </w:divBdr>
        </w:div>
        <w:div w:id="1095328339">
          <w:marLeft w:val="0"/>
          <w:marRight w:val="0"/>
          <w:marTop w:val="0"/>
          <w:marBottom w:val="0"/>
          <w:divBdr>
            <w:top w:val="none" w:sz="0" w:space="0" w:color="auto"/>
            <w:left w:val="none" w:sz="0" w:space="0" w:color="auto"/>
            <w:bottom w:val="none" w:sz="0" w:space="0" w:color="auto"/>
            <w:right w:val="none" w:sz="0" w:space="0" w:color="auto"/>
          </w:divBdr>
          <w:divsChild>
            <w:div w:id="1956056343">
              <w:marLeft w:val="0"/>
              <w:marRight w:val="0"/>
              <w:marTop w:val="0"/>
              <w:marBottom w:val="0"/>
              <w:divBdr>
                <w:top w:val="none" w:sz="0" w:space="0" w:color="auto"/>
                <w:left w:val="none" w:sz="0" w:space="0" w:color="auto"/>
                <w:bottom w:val="none" w:sz="0" w:space="0" w:color="auto"/>
                <w:right w:val="none" w:sz="0" w:space="0" w:color="auto"/>
              </w:divBdr>
            </w:div>
          </w:divsChild>
        </w:div>
        <w:div w:id="1594049709">
          <w:marLeft w:val="0"/>
          <w:marRight w:val="0"/>
          <w:marTop w:val="0"/>
          <w:marBottom w:val="0"/>
          <w:divBdr>
            <w:top w:val="none" w:sz="0" w:space="0" w:color="auto"/>
            <w:left w:val="none" w:sz="0" w:space="0" w:color="auto"/>
            <w:bottom w:val="none" w:sz="0" w:space="0" w:color="auto"/>
            <w:right w:val="none" w:sz="0" w:space="0" w:color="auto"/>
          </w:divBdr>
          <w:divsChild>
            <w:div w:id="504395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8544882">
      <w:bodyDiv w:val="1"/>
      <w:marLeft w:val="0"/>
      <w:marRight w:val="0"/>
      <w:marTop w:val="0"/>
      <w:marBottom w:val="0"/>
      <w:divBdr>
        <w:top w:val="none" w:sz="0" w:space="0" w:color="auto"/>
        <w:left w:val="none" w:sz="0" w:space="0" w:color="auto"/>
        <w:bottom w:val="none" w:sz="0" w:space="0" w:color="auto"/>
        <w:right w:val="none" w:sz="0" w:space="0" w:color="auto"/>
      </w:divBdr>
      <w:divsChild>
        <w:div w:id="381751706">
          <w:marLeft w:val="0"/>
          <w:marRight w:val="0"/>
          <w:marTop w:val="0"/>
          <w:marBottom w:val="0"/>
          <w:divBdr>
            <w:top w:val="none" w:sz="0" w:space="0" w:color="auto"/>
            <w:left w:val="none" w:sz="0" w:space="0" w:color="auto"/>
            <w:bottom w:val="none" w:sz="0" w:space="0" w:color="auto"/>
            <w:right w:val="none" w:sz="0" w:space="0" w:color="auto"/>
          </w:divBdr>
          <w:divsChild>
            <w:div w:id="779028064">
              <w:marLeft w:val="0"/>
              <w:marRight w:val="0"/>
              <w:marTop w:val="0"/>
              <w:marBottom w:val="0"/>
              <w:divBdr>
                <w:top w:val="none" w:sz="0" w:space="0" w:color="auto"/>
                <w:left w:val="none" w:sz="0" w:space="0" w:color="auto"/>
                <w:bottom w:val="none" w:sz="0" w:space="0" w:color="auto"/>
                <w:right w:val="none" w:sz="0" w:space="0" w:color="auto"/>
              </w:divBdr>
              <w:divsChild>
                <w:div w:id="4749792">
                  <w:marLeft w:val="0"/>
                  <w:marRight w:val="0"/>
                  <w:marTop w:val="0"/>
                  <w:marBottom w:val="0"/>
                  <w:divBdr>
                    <w:top w:val="none" w:sz="0" w:space="0" w:color="auto"/>
                    <w:left w:val="none" w:sz="0" w:space="0" w:color="auto"/>
                    <w:bottom w:val="none" w:sz="0" w:space="0" w:color="auto"/>
                    <w:right w:val="none" w:sz="0" w:space="0" w:color="auto"/>
                  </w:divBdr>
                </w:div>
                <w:div w:id="1645547239">
                  <w:marLeft w:val="0"/>
                  <w:marRight w:val="0"/>
                  <w:marTop w:val="0"/>
                  <w:marBottom w:val="0"/>
                  <w:divBdr>
                    <w:top w:val="none" w:sz="0" w:space="0" w:color="auto"/>
                    <w:left w:val="none" w:sz="0" w:space="0" w:color="auto"/>
                    <w:bottom w:val="none" w:sz="0" w:space="0" w:color="auto"/>
                    <w:right w:val="none" w:sz="0" w:space="0" w:color="auto"/>
                  </w:divBdr>
                  <w:divsChild>
                    <w:div w:id="412816790">
                      <w:marLeft w:val="0"/>
                      <w:marRight w:val="0"/>
                      <w:marTop w:val="0"/>
                      <w:marBottom w:val="0"/>
                      <w:divBdr>
                        <w:top w:val="none" w:sz="0" w:space="0" w:color="auto"/>
                        <w:left w:val="none" w:sz="0" w:space="0" w:color="auto"/>
                        <w:bottom w:val="none" w:sz="0" w:space="0" w:color="auto"/>
                        <w:right w:val="none" w:sz="0" w:space="0" w:color="auto"/>
                      </w:divBdr>
                    </w:div>
                    <w:div w:id="995379723">
                      <w:marLeft w:val="0"/>
                      <w:marRight w:val="0"/>
                      <w:marTop w:val="0"/>
                      <w:marBottom w:val="0"/>
                      <w:divBdr>
                        <w:top w:val="none" w:sz="0" w:space="0" w:color="auto"/>
                        <w:left w:val="none" w:sz="0" w:space="0" w:color="auto"/>
                        <w:bottom w:val="none" w:sz="0" w:space="0" w:color="auto"/>
                        <w:right w:val="none" w:sz="0" w:space="0" w:color="auto"/>
                      </w:divBdr>
                    </w:div>
                    <w:div w:id="1008824183">
                      <w:marLeft w:val="0"/>
                      <w:marRight w:val="0"/>
                      <w:marTop w:val="0"/>
                      <w:marBottom w:val="0"/>
                      <w:divBdr>
                        <w:top w:val="none" w:sz="0" w:space="0" w:color="auto"/>
                        <w:left w:val="none" w:sz="0" w:space="0" w:color="auto"/>
                        <w:bottom w:val="none" w:sz="0" w:space="0" w:color="auto"/>
                        <w:right w:val="none" w:sz="0" w:space="0" w:color="auto"/>
                      </w:divBdr>
                    </w:div>
                    <w:div w:id="1049038141">
                      <w:marLeft w:val="0"/>
                      <w:marRight w:val="0"/>
                      <w:marTop w:val="0"/>
                      <w:marBottom w:val="0"/>
                      <w:divBdr>
                        <w:top w:val="none" w:sz="0" w:space="0" w:color="auto"/>
                        <w:left w:val="none" w:sz="0" w:space="0" w:color="auto"/>
                        <w:bottom w:val="none" w:sz="0" w:space="0" w:color="auto"/>
                        <w:right w:val="none" w:sz="0" w:space="0" w:color="auto"/>
                      </w:divBdr>
                    </w:div>
                    <w:div w:id="1241022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69463480">
      <w:bodyDiv w:val="1"/>
      <w:marLeft w:val="0"/>
      <w:marRight w:val="0"/>
      <w:marTop w:val="0"/>
      <w:marBottom w:val="0"/>
      <w:divBdr>
        <w:top w:val="none" w:sz="0" w:space="0" w:color="auto"/>
        <w:left w:val="none" w:sz="0" w:space="0" w:color="auto"/>
        <w:bottom w:val="none" w:sz="0" w:space="0" w:color="auto"/>
        <w:right w:val="none" w:sz="0" w:space="0" w:color="auto"/>
      </w:divBdr>
      <w:divsChild>
        <w:div w:id="318073617">
          <w:marLeft w:val="0"/>
          <w:marRight w:val="0"/>
          <w:marTop w:val="0"/>
          <w:marBottom w:val="0"/>
          <w:divBdr>
            <w:top w:val="none" w:sz="0" w:space="0" w:color="auto"/>
            <w:left w:val="none" w:sz="0" w:space="0" w:color="auto"/>
            <w:bottom w:val="none" w:sz="0" w:space="0" w:color="auto"/>
            <w:right w:val="none" w:sz="0" w:space="0" w:color="auto"/>
          </w:divBdr>
        </w:div>
        <w:div w:id="1275094279">
          <w:marLeft w:val="0"/>
          <w:marRight w:val="0"/>
          <w:marTop w:val="0"/>
          <w:marBottom w:val="0"/>
          <w:divBdr>
            <w:top w:val="none" w:sz="0" w:space="0" w:color="auto"/>
            <w:left w:val="none" w:sz="0" w:space="0" w:color="auto"/>
            <w:bottom w:val="none" w:sz="0" w:space="0" w:color="auto"/>
            <w:right w:val="none" w:sz="0" w:space="0" w:color="auto"/>
          </w:divBdr>
          <w:divsChild>
            <w:div w:id="123740991">
              <w:marLeft w:val="0"/>
              <w:marRight w:val="0"/>
              <w:marTop w:val="0"/>
              <w:marBottom w:val="0"/>
              <w:divBdr>
                <w:top w:val="none" w:sz="0" w:space="0" w:color="auto"/>
                <w:left w:val="none" w:sz="0" w:space="0" w:color="auto"/>
                <w:bottom w:val="none" w:sz="0" w:space="0" w:color="auto"/>
                <w:right w:val="none" w:sz="0" w:space="0" w:color="auto"/>
              </w:divBdr>
            </w:div>
          </w:divsChild>
        </w:div>
        <w:div w:id="488518028">
          <w:marLeft w:val="0"/>
          <w:marRight w:val="0"/>
          <w:marTop w:val="0"/>
          <w:marBottom w:val="0"/>
          <w:divBdr>
            <w:top w:val="none" w:sz="0" w:space="0" w:color="auto"/>
            <w:left w:val="none" w:sz="0" w:space="0" w:color="auto"/>
            <w:bottom w:val="none" w:sz="0" w:space="0" w:color="auto"/>
            <w:right w:val="none" w:sz="0" w:space="0" w:color="auto"/>
          </w:divBdr>
        </w:div>
        <w:div w:id="197090516">
          <w:marLeft w:val="0"/>
          <w:marRight w:val="0"/>
          <w:marTop w:val="0"/>
          <w:marBottom w:val="0"/>
          <w:divBdr>
            <w:top w:val="none" w:sz="0" w:space="0" w:color="auto"/>
            <w:left w:val="none" w:sz="0" w:space="0" w:color="auto"/>
            <w:bottom w:val="none" w:sz="0" w:space="0" w:color="auto"/>
            <w:right w:val="none" w:sz="0" w:space="0" w:color="auto"/>
          </w:divBdr>
        </w:div>
      </w:divsChild>
    </w:div>
    <w:div w:id="1292517016">
      <w:bodyDiv w:val="1"/>
      <w:marLeft w:val="0"/>
      <w:marRight w:val="0"/>
      <w:marTop w:val="0"/>
      <w:marBottom w:val="0"/>
      <w:divBdr>
        <w:top w:val="none" w:sz="0" w:space="0" w:color="auto"/>
        <w:left w:val="none" w:sz="0" w:space="0" w:color="auto"/>
        <w:bottom w:val="none" w:sz="0" w:space="0" w:color="auto"/>
        <w:right w:val="none" w:sz="0" w:space="0" w:color="auto"/>
      </w:divBdr>
      <w:divsChild>
        <w:div w:id="1766413983">
          <w:marLeft w:val="0"/>
          <w:marRight w:val="0"/>
          <w:marTop w:val="0"/>
          <w:marBottom w:val="0"/>
          <w:divBdr>
            <w:top w:val="none" w:sz="0" w:space="0" w:color="auto"/>
            <w:left w:val="none" w:sz="0" w:space="0" w:color="auto"/>
            <w:bottom w:val="none" w:sz="0" w:space="0" w:color="auto"/>
            <w:right w:val="none" w:sz="0" w:space="0" w:color="auto"/>
          </w:divBdr>
        </w:div>
        <w:div w:id="718364713">
          <w:marLeft w:val="0"/>
          <w:marRight w:val="0"/>
          <w:marTop w:val="0"/>
          <w:marBottom w:val="0"/>
          <w:divBdr>
            <w:top w:val="none" w:sz="0" w:space="0" w:color="auto"/>
            <w:left w:val="none" w:sz="0" w:space="0" w:color="auto"/>
            <w:bottom w:val="none" w:sz="0" w:space="0" w:color="auto"/>
            <w:right w:val="none" w:sz="0" w:space="0" w:color="auto"/>
          </w:divBdr>
        </w:div>
        <w:div w:id="863250870">
          <w:marLeft w:val="0"/>
          <w:marRight w:val="0"/>
          <w:marTop w:val="0"/>
          <w:marBottom w:val="0"/>
          <w:divBdr>
            <w:top w:val="none" w:sz="0" w:space="0" w:color="auto"/>
            <w:left w:val="none" w:sz="0" w:space="0" w:color="auto"/>
            <w:bottom w:val="none" w:sz="0" w:space="0" w:color="auto"/>
            <w:right w:val="none" w:sz="0" w:space="0" w:color="auto"/>
          </w:divBdr>
        </w:div>
      </w:divsChild>
    </w:div>
    <w:div w:id="1360624018">
      <w:bodyDiv w:val="1"/>
      <w:marLeft w:val="0"/>
      <w:marRight w:val="0"/>
      <w:marTop w:val="0"/>
      <w:marBottom w:val="0"/>
      <w:divBdr>
        <w:top w:val="none" w:sz="0" w:space="0" w:color="auto"/>
        <w:left w:val="none" w:sz="0" w:space="0" w:color="auto"/>
        <w:bottom w:val="none" w:sz="0" w:space="0" w:color="auto"/>
        <w:right w:val="none" w:sz="0" w:space="0" w:color="auto"/>
      </w:divBdr>
      <w:divsChild>
        <w:div w:id="1096631780">
          <w:marLeft w:val="0"/>
          <w:marRight w:val="0"/>
          <w:marTop w:val="0"/>
          <w:marBottom w:val="0"/>
          <w:divBdr>
            <w:top w:val="none" w:sz="0" w:space="0" w:color="auto"/>
            <w:left w:val="none" w:sz="0" w:space="0" w:color="auto"/>
            <w:bottom w:val="none" w:sz="0" w:space="0" w:color="auto"/>
            <w:right w:val="none" w:sz="0" w:space="0" w:color="auto"/>
          </w:divBdr>
          <w:divsChild>
            <w:div w:id="135145139">
              <w:marLeft w:val="0"/>
              <w:marRight w:val="0"/>
              <w:marTop w:val="0"/>
              <w:marBottom w:val="0"/>
              <w:divBdr>
                <w:top w:val="none" w:sz="0" w:space="0" w:color="auto"/>
                <w:left w:val="none" w:sz="0" w:space="0" w:color="auto"/>
                <w:bottom w:val="none" w:sz="0" w:space="0" w:color="auto"/>
                <w:right w:val="none" w:sz="0" w:space="0" w:color="auto"/>
              </w:divBdr>
            </w:div>
            <w:div w:id="906259501">
              <w:marLeft w:val="0"/>
              <w:marRight w:val="0"/>
              <w:marTop w:val="0"/>
              <w:marBottom w:val="0"/>
              <w:divBdr>
                <w:top w:val="none" w:sz="0" w:space="0" w:color="auto"/>
                <w:left w:val="none" w:sz="0" w:space="0" w:color="auto"/>
                <w:bottom w:val="none" w:sz="0" w:space="0" w:color="auto"/>
                <w:right w:val="none" w:sz="0" w:space="0" w:color="auto"/>
              </w:divBdr>
            </w:div>
            <w:div w:id="926497711">
              <w:marLeft w:val="0"/>
              <w:marRight w:val="0"/>
              <w:marTop w:val="0"/>
              <w:marBottom w:val="0"/>
              <w:divBdr>
                <w:top w:val="none" w:sz="0" w:space="0" w:color="auto"/>
                <w:left w:val="none" w:sz="0" w:space="0" w:color="auto"/>
                <w:bottom w:val="none" w:sz="0" w:space="0" w:color="auto"/>
                <w:right w:val="none" w:sz="0" w:space="0" w:color="auto"/>
              </w:divBdr>
            </w:div>
            <w:div w:id="1008285751">
              <w:marLeft w:val="0"/>
              <w:marRight w:val="0"/>
              <w:marTop w:val="0"/>
              <w:marBottom w:val="0"/>
              <w:divBdr>
                <w:top w:val="none" w:sz="0" w:space="0" w:color="auto"/>
                <w:left w:val="none" w:sz="0" w:space="0" w:color="auto"/>
                <w:bottom w:val="none" w:sz="0" w:space="0" w:color="auto"/>
                <w:right w:val="none" w:sz="0" w:space="0" w:color="auto"/>
              </w:divBdr>
            </w:div>
            <w:div w:id="1342901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9066881">
      <w:bodyDiv w:val="1"/>
      <w:marLeft w:val="0"/>
      <w:marRight w:val="0"/>
      <w:marTop w:val="0"/>
      <w:marBottom w:val="0"/>
      <w:divBdr>
        <w:top w:val="none" w:sz="0" w:space="0" w:color="auto"/>
        <w:left w:val="none" w:sz="0" w:space="0" w:color="auto"/>
        <w:bottom w:val="none" w:sz="0" w:space="0" w:color="auto"/>
        <w:right w:val="none" w:sz="0" w:space="0" w:color="auto"/>
      </w:divBdr>
      <w:divsChild>
        <w:div w:id="76830419">
          <w:marLeft w:val="0"/>
          <w:marRight w:val="0"/>
          <w:marTop w:val="0"/>
          <w:marBottom w:val="0"/>
          <w:divBdr>
            <w:top w:val="none" w:sz="0" w:space="0" w:color="auto"/>
            <w:left w:val="none" w:sz="0" w:space="0" w:color="auto"/>
            <w:bottom w:val="none" w:sz="0" w:space="0" w:color="auto"/>
            <w:right w:val="none" w:sz="0" w:space="0" w:color="auto"/>
          </w:divBdr>
        </w:div>
        <w:div w:id="202906494">
          <w:marLeft w:val="0"/>
          <w:marRight w:val="0"/>
          <w:marTop w:val="0"/>
          <w:marBottom w:val="0"/>
          <w:divBdr>
            <w:top w:val="none" w:sz="0" w:space="0" w:color="auto"/>
            <w:left w:val="none" w:sz="0" w:space="0" w:color="auto"/>
            <w:bottom w:val="none" w:sz="0" w:space="0" w:color="auto"/>
            <w:right w:val="none" w:sz="0" w:space="0" w:color="auto"/>
          </w:divBdr>
        </w:div>
        <w:div w:id="515730107">
          <w:marLeft w:val="0"/>
          <w:marRight w:val="0"/>
          <w:marTop w:val="0"/>
          <w:marBottom w:val="0"/>
          <w:divBdr>
            <w:top w:val="none" w:sz="0" w:space="0" w:color="auto"/>
            <w:left w:val="none" w:sz="0" w:space="0" w:color="auto"/>
            <w:bottom w:val="none" w:sz="0" w:space="0" w:color="auto"/>
            <w:right w:val="none" w:sz="0" w:space="0" w:color="auto"/>
          </w:divBdr>
        </w:div>
        <w:div w:id="521628203">
          <w:marLeft w:val="0"/>
          <w:marRight w:val="0"/>
          <w:marTop w:val="0"/>
          <w:marBottom w:val="0"/>
          <w:divBdr>
            <w:top w:val="none" w:sz="0" w:space="0" w:color="auto"/>
            <w:left w:val="none" w:sz="0" w:space="0" w:color="auto"/>
            <w:bottom w:val="none" w:sz="0" w:space="0" w:color="auto"/>
            <w:right w:val="none" w:sz="0" w:space="0" w:color="auto"/>
          </w:divBdr>
          <w:divsChild>
            <w:div w:id="281763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2024586">
      <w:bodyDiv w:val="1"/>
      <w:marLeft w:val="0"/>
      <w:marRight w:val="0"/>
      <w:marTop w:val="0"/>
      <w:marBottom w:val="0"/>
      <w:divBdr>
        <w:top w:val="none" w:sz="0" w:space="0" w:color="auto"/>
        <w:left w:val="none" w:sz="0" w:space="0" w:color="auto"/>
        <w:bottom w:val="none" w:sz="0" w:space="0" w:color="auto"/>
        <w:right w:val="none" w:sz="0" w:space="0" w:color="auto"/>
      </w:divBdr>
      <w:divsChild>
        <w:div w:id="451486854">
          <w:marLeft w:val="0"/>
          <w:marRight w:val="0"/>
          <w:marTop w:val="0"/>
          <w:marBottom w:val="0"/>
          <w:divBdr>
            <w:top w:val="none" w:sz="0" w:space="0" w:color="auto"/>
            <w:left w:val="none" w:sz="0" w:space="0" w:color="auto"/>
            <w:bottom w:val="none" w:sz="0" w:space="0" w:color="auto"/>
            <w:right w:val="none" w:sz="0" w:space="0" w:color="auto"/>
          </w:divBdr>
        </w:div>
        <w:div w:id="928998971">
          <w:marLeft w:val="0"/>
          <w:marRight w:val="0"/>
          <w:marTop w:val="0"/>
          <w:marBottom w:val="0"/>
          <w:divBdr>
            <w:top w:val="none" w:sz="0" w:space="0" w:color="auto"/>
            <w:left w:val="none" w:sz="0" w:space="0" w:color="auto"/>
            <w:bottom w:val="none" w:sz="0" w:space="0" w:color="auto"/>
            <w:right w:val="none" w:sz="0" w:space="0" w:color="auto"/>
          </w:divBdr>
        </w:div>
        <w:div w:id="941064133">
          <w:marLeft w:val="0"/>
          <w:marRight w:val="0"/>
          <w:marTop w:val="0"/>
          <w:marBottom w:val="0"/>
          <w:divBdr>
            <w:top w:val="none" w:sz="0" w:space="0" w:color="auto"/>
            <w:left w:val="none" w:sz="0" w:space="0" w:color="auto"/>
            <w:bottom w:val="none" w:sz="0" w:space="0" w:color="auto"/>
            <w:right w:val="none" w:sz="0" w:space="0" w:color="auto"/>
          </w:divBdr>
        </w:div>
        <w:div w:id="1264924190">
          <w:marLeft w:val="0"/>
          <w:marRight w:val="0"/>
          <w:marTop w:val="0"/>
          <w:marBottom w:val="0"/>
          <w:divBdr>
            <w:top w:val="none" w:sz="0" w:space="0" w:color="auto"/>
            <w:left w:val="none" w:sz="0" w:space="0" w:color="auto"/>
            <w:bottom w:val="none" w:sz="0" w:space="0" w:color="auto"/>
            <w:right w:val="none" w:sz="0" w:space="0" w:color="auto"/>
          </w:divBdr>
        </w:div>
      </w:divsChild>
    </w:div>
    <w:div w:id="1428768344">
      <w:bodyDiv w:val="1"/>
      <w:marLeft w:val="0"/>
      <w:marRight w:val="0"/>
      <w:marTop w:val="0"/>
      <w:marBottom w:val="0"/>
      <w:divBdr>
        <w:top w:val="none" w:sz="0" w:space="0" w:color="auto"/>
        <w:left w:val="none" w:sz="0" w:space="0" w:color="auto"/>
        <w:bottom w:val="none" w:sz="0" w:space="0" w:color="auto"/>
        <w:right w:val="none" w:sz="0" w:space="0" w:color="auto"/>
      </w:divBdr>
      <w:divsChild>
        <w:div w:id="865678099">
          <w:marLeft w:val="0"/>
          <w:marRight w:val="0"/>
          <w:marTop w:val="0"/>
          <w:marBottom w:val="0"/>
          <w:divBdr>
            <w:top w:val="none" w:sz="0" w:space="0" w:color="auto"/>
            <w:left w:val="none" w:sz="0" w:space="0" w:color="auto"/>
            <w:bottom w:val="none" w:sz="0" w:space="0" w:color="auto"/>
            <w:right w:val="none" w:sz="0" w:space="0" w:color="auto"/>
          </w:divBdr>
        </w:div>
        <w:div w:id="1900439699">
          <w:marLeft w:val="0"/>
          <w:marRight w:val="0"/>
          <w:marTop w:val="0"/>
          <w:marBottom w:val="0"/>
          <w:divBdr>
            <w:top w:val="none" w:sz="0" w:space="0" w:color="auto"/>
            <w:left w:val="none" w:sz="0" w:space="0" w:color="auto"/>
            <w:bottom w:val="none" w:sz="0" w:space="0" w:color="auto"/>
            <w:right w:val="none" w:sz="0" w:space="0" w:color="auto"/>
          </w:divBdr>
        </w:div>
        <w:div w:id="2028142624">
          <w:marLeft w:val="0"/>
          <w:marRight w:val="0"/>
          <w:marTop w:val="0"/>
          <w:marBottom w:val="0"/>
          <w:divBdr>
            <w:top w:val="none" w:sz="0" w:space="0" w:color="auto"/>
            <w:left w:val="none" w:sz="0" w:space="0" w:color="auto"/>
            <w:bottom w:val="none" w:sz="0" w:space="0" w:color="auto"/>
            <w:right w:val="none" w:sz="0" w:space="0" w:color="auto"/>
          </w:divBdr>
        </w:div>
      </w:divsChild>
    </w:div>
    <w:div w:id="1433207216">
      <w:bodyDiv w:val="1"/>
      <w:marLeft w:val="0"/>
      <w:marRight w:val="0"/>
      <w:marTop w:val="0"/>
      <w:marBottom w:val="0"/>
      <w:divBdr>
        <w:top w:val="none" w:sz="0" w:space="0" w:color="auto"/>
        <w:left w:val="none" w:sz="0" w:space="0" w:color="auto"/>
        <w:bottom w:val="none" w:sz="0" w:space="0" w:color="auto"/>
        <w:right w:val="none" w:sz="0" w:space="0" w:color="auto"/>
      </w:divBdr>
      <w:divsChild>
        <w:div w:id="49770969">
          <w:marLeft w:val="0"/>
          <w:marRight w:val="0"/>
          <w:marTop w:val="0"/>
          <w:marBottom w:val="0"/>
          <w:divBdr>
            <w:top w:val="none" w:sz="0" w:space="0" w:color="auto"/>
            <w:left w:val="none" w:sz="0" w:space="0" w:color="auto"/>
            <w:bottom w:val="none" w:sz="0" w:space="0" w:color="auto"/>
            <w:right w:val="none" w:sz="0" w:space="0" w:color="auto"/>
          </w:divBdr>
        </w:div>
        <w:div w:id="1250697424">
          <w:marLeft w:val="0"/>
          <w:marRight w:val="0"/>
          <w:marTop w:val="0"/>
          <w:marBottom w:val="0"/>
          <w:divBdr>
            <w:top w:val="none" w:sz="0" w:space="0" w:color="auto"/>
            <w:left w:val="none" w:sz="0" w:space="0" w:color="auto"/>
            <w:bottom w:val="none" w:sz="0" w:space="0" w:color="auto"/>
            <w:right w:val="none" w:sz="0" w:space="0" w:color="auto"/>
          </w:divBdr>
        </w:div>
        <w:div w:id="1579169481">
          <w:marLeft w:val="0"/>
          <w:marRight w:val="0"/>
          <w:marTop w:val="0"/>
          <w:marBottom w:val="0"/>
          <w:divBdr>
            <w:top w:val="none" w:sz="0" w:space="0" w:color="auto"/>
            <w:left w:val="none" w:sz="0" w:space="0" w:color="auto"/>
            <w:bottom w:val="none" w:sz="0" w:space="0" w:color="auto"/>
            <w:right w:val="none" w:sz="0" w:space="0" w:color="auto"/>
          </w:divBdr>
        </w:div>
      </w:divsChild>
    </w:div>
    <w:div w:id="1434479103">
      <w:bodyDiv w:val="1"/>
      <w:marLeft w:val="0"/>
      <w:marRight w:val="0"/>
      <w:marTop w:val="0"/>
      <w:marBottom w:val="0"/>
      <w:divBdr>
        <w:top w:val="none" w:sz="0" w:space="0" w:color="auto"/>
        <w:left w:val="none" w:sz="0" w:space="0" w:color="auto"/>
        <w:bottom w:val="none" w:sz="0" w:space="0" w:color="auto"/>
        <w:right w:val="none" w:sz="0" w:space="0" w:color="auto"/>
      </w:divBdr>
      <w:divsChild>
        <w:div w:id="1573195085">
          <w:marLeft w:val="0"/>
          <w:marRight w:val="0"/>
          <w:marTop w:val="0"/>
          <w:marBottom w:val="0"/>
          <w:divBdr>
            <w:top w:val="none" w:sz="0" w:space="0" w:color="auto"/>
            <w:left w:val="none" w:sz="0" w:space="0" w:color="auto"/>
            <w:bottom w:val="none" w:sz="0" w:space="0" w:color="auto"/>
            <w:right w:val="none" w:sz="0" w:space="0" w:color="auto"/>
          </w:divBdr>
        </w:div>
        <w:div w:id="2114327129">
          <w:marLeft w:val="0"/>
          <w:marRight w:val="0"/>
          <w:marTop w:val="0"/>
          <w:marBottom w:val="0"/>
          <w:divBdr>
            <w:top w:val="none" w:sz="0" w:space="0" w:color="auto"/>
            <w:left w:val="none" w:sz="0" w:space="0" w:color="auto"/>
            <w:bottom w:val="none" w:sz="0" w:space="0" w:color="auto"/>
            <w:right w:val="none" w:sz="0" w:space="0" w:color="auto"/>
          </w:divBdr>
        </w:div>
      </w:divsChild>
    </w:div>
    <w:div w:id="1449155575">
      <w:bodyDiv w:val="1"/>
      <w:marLeft w:val="0"/>
      <w:marRight w:val="0"/>
      <w:marTop w:val="0"/>
      <w:marBottom w:val="0"/>
      <w:divBdr>
        <w:top w:val="none" w:sz="0" w:space="0" w:color="auto"/>
        <w:left w:val="none" w:sz="0" w:space="0" w:color="auto"/>
        <w:bottom w:val="none" w:sz="0" w:space="0" w:color="auto"/>
        <w:right w:val="none" w:sz="0" w:space="0" w:color="auto"/>
      </w:divBdr>
      <w:divsChild>
        <w:div w:id="193738726">
          <w:marLeft w:val="0"/>
          <w:marRight w:val="0"/>
          <w:marTop w:val="0"/>
          <w:marBottom w:val="0"/>
          <w:divBdr>
            <w:top w:val="none" w:sz="0" w:space="0" w:color="auto"/>
            <w:left w:val="none" w:sz="0" w:space="0" w:color="auto"/>
            <w:bottom w:val="none" w:sz="0" w:space="0" w:color="auto"/>
            <w:right w:val="none" w:sz="0" w:space="0" w:color="auto"/>
          </w:divBdr>
        </w:div>
        <w:div w:id="822429034">
          <w:marLeft w:val="0"/>
          <w:marRight w:val="0"/>
          <w:marTop w:val="0"/>
          <w:marBottom w:val="0"/>
          <w:divBdr>
            <w:top w:val="none" w:sz="0" w:space="0" w:color="auto"/>
            <w:left w:val="none" w:sz="0" w:space="0" w:color="auto"/>
            <w:bottom w:val="none" w:sz="0" w:space="0" w:color="auto"/>
            <w:right w:val="none" w:sz="0" w:space="0" w:color="auto"/>
          </w:divBdr>
        </w:div>
        <w:div w:id="185948962">
          <w:marLeft w:val="0"/>
          <w:marRight w:val="0"/>
          <w:marTop w:val="0"/>
          <w:marBottom w:val="0"/>
          <w:divBdr>
            <w:top w:val="none" w:sz="0" w:space="0" w:color="auto"/>
            <w:left w:val="none" w:sz="0" w:space="0" w:color="auto"/>
            <w:bottom w:val="none" w:sz="0" w:space="0" w:color="auto"/>
            <w:right w:val="none" w:sz="0" w:space="0" w:color="auto"/>
          </w:divBdr>
        </w:div>
        <w:div w:id="1122697952">
          <w:marLeft w:val="0"/>
          <w:marRight w:val="0"/>
          <w:marTop w:val="0"/>
          <w:marBottom w:val="0"/>
          <w:divBdr>
            <w:top w:val="none" w:sz="0" w:space="0" w:color="auto"/>
            <w:left w:val="none" w:sz="0" w:space="0" w:color="auto"/>
            <w:bottom w:val="none" w:sz="0" w:space="0" w:color="auto"/>
            <w:right w:val="none" w:sz="0" w:space="0" w:color="auto"/>
          </w:divBdr>
        </w:div>
      </w:divsChild>
    </w:div>
    <w:div w:id="1491948252">
      <w:bodyDiv w:val="1"/>
      <w:marLeft w:val="0"/>
      <w:marRight w:val="0"/>
      <w:marTop w:val="0"/>
      <w:marBottom w:val="0"/>
      <w:divBdr>
        <w:top w:val="none" w:sz="0" w:space="0" w:color="auto"/>
        <w:left w:val="none" w:sz="0" w:space="0" w:color="auto"/>
        <w:bottom w:val="none" w:sz="0" w:space="0" w:color="auto"/>
        <w:right w:val="none" w:sz="0" w:space="0" w:color="auto"/>
      </w:divBdr>
      <w:divsChild>
        <w:div w:id="2002658052">
          <w:marLeft w:val="0"/>
          <w:marRight w:val="0"/>
          <w:marTop w:val="0"/>
          <w:marBottom w:val="0"/>
          <w:divBdr>
            <w:top w:val="none" w:sz="0" w:space="0" w:color="auto"/>
            <w:left w:val="none" w:sz="0" w:space="0" w:color="auto"/>
            <w:bottom w:val="none" w:sz="0" w:space="0" w:color="auto"/>
            <w:right w:val="none" w:sz="0" w:space="0" w:color="auto"/>
          </w:divBdr>
          <w:divsChild>
            <w:div w:id="358438184">
              <w:marLeft w:val="0"/>
              <w:marRight w:val="0"/>
              <w:marTop w:val="0"/>
              <w:marBottom w:val="0"/>
              <w:divBdr>
                <w:top w:val="none" w:sz="0" w:space="0" w:color="auto"/>
                <w:left w:val="none" w:sz="0" w:space="0" w:color="auto"/>
                <w:bottom w:val="none" w:sz="0" w:space="0" w:color="auto"/>
                <w:right w:val="none" w:sz="0" w:space="0" w:color="auto"/>
              </w:divBdr>
              <w:divsChild>
                <w:div w:id="230235462">
                  <w:marLeft w:val="0"/>
                  <w:marRight w:val="0"/>
                  <w:marTop w:val="0"/>
                  <w:marBottom w:val="0"/>
                  <w:divBdr>
                    <w:top w:val="none" w:sz="0" w:space="0" w:color="auto"/>
                    <w:left w:val="none" w:sz="0" w:space="0" w:color="auto"/>
                    <w:bottom w:val="none" w:sz="0" w:space="0" w:color="auto"/>
                    <w:right w:val="none" w:sz="0" w:space="0" w:color="auto"/>
                  </w:divBdr>
                  <w:divsChild>
                    <w:div w:id="325472677">
                      <w:marLeft w:val="0"/>
                      <w:marRight w:val="0"/>
                      <w:marTop w:val="0"/>
                      <w:marBottom w:val="0"/>
                      <w:divBdr>
                        <w:top w:val="none" w:sz="0" w:space="0" w:color="auto"/>
                        <w:left w:val="none" w:sz="0" w:space="0" w:color="auto"/>
                        <w:bottom w:val="none" w:sz="0" w:space="0" w:color="auto"/>
                        <w:right w:val="none" w:sz="0" w:space="0" w:color="auto"/>
                      </w:divBdr>
                    </w:div>
                    <w:div w:id="883638668">
                      <w:marLeft w:val="0"/>
                      <w:marRight w:val="0"/>
                      <w:marTop w:val="0"/>
                      <w:marBottom w:val="0"/>
                      <w:divBdr>
                        <w:top w:val="none" w:sz="0" w:space="0" w:color="auto"/>
                        <w:left w:val="none" w:sz="0" w:space="0" w:color="auto"/>
                        <w:bottom w:val="none" w:sz="0" w:space="0" w:color="auto"/>
                        <w:right w:val="none" w:sz="0" w:space="0" w:color="auto"/>
                      </w:divBdr>
                    </w:div>
                    <w:div w:id="1444764025">
                      <w:marLeft w:val="0"/>
                      <w:marRight w:val="0"/>
                      <w:marTop w:val="0"/>
                      <w:marBottom w:val="0"/>
                      <w:divBdr>
                        <w:top w:val="none" w:sz="0" w:space="0" w:color="auto"/>
                        <w:left w:val="none" w:sz="0" w:space="0" w:color="auto"/>
                        <w:bottom w:val="none" w:sz="0" w:space="0" w:color="auto"/>
                        <w:right w:val="none" w:sz="0" w:space="0" w:color="auto"/>
                      </w:divBdr>
                    </w:div>
                    <w:div w:id="1743679752">
                      <w:marLeft w:val="0"/>
                      <w:marRight w:val="0"/>
                      <w:marTop w:val="0"/>
                      <w:marBottom w:val="0"/>
                      <w:divBdr>
                        <w:top w:val="none" w:sz="0" w:space="0" w:color="auto"/>
                        <w:left w:val="none" w:sz="0" w:space="0" w:color="auto"/>
                        <w:bottom w:val="none" w:sz="0" w:space="0" w:color="auto"/>
                        <w:right w:val="none" w:sz="0" w:space="0" w:color="auto"/>
                      </w:divBdr>
                    </w:div>
                    <w:div w:id="1761944807">
                      <w:marLeft w:val="0"/>
                      <w:marRight w:val="0"/>
                      <w:marTop w:val="0"/>
                      <w:marBottom w:val="0"/>
                      <w:divBdr>
                        <w:top w:val="none" w:sz="0" w:space="0" w:color="auto"/>
                        <w:left w:val="none" w:sz="0" w:space="0" w:color="auto"/>
                        <w:bottom w:val="none" w:sz="0" w:space="0" w:color="auto"/>
                        <w:right w:val="none" w:sz="0" w:space="0" w:color="auto"/>
                      </w:divBdr>
                    </w:div>
                  </w:divsChild>
                </w:div>
                <w:div w:id="1251698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7257969">
      <w:bodyDiv w:val="1"/>
      <w:marLeft w:val="0"/>
      <w:marRight w:val="0"/>
      <w:marTop w:val="0"/>
      <w:marBottom w:val="0"/>
      <w:divBdr>
        <w:top w:val="none" w:sz="0" w:space="0" w:color="auto"/>
        <w:left w:val="none" w:sz="0" w:space="0" w:color="auto"/>
        <w:bottom w:val="none" w:sz="0" w:space="0" w:color="auto"/>
        <w:right w:val="none" w:sz="0" w:space="0" w:color="auto"/>
      </w:divBdr>
      <w:divsChild>
        <w:div w:id="216671354">
          <w:marLeft w:val="0"/>
          <w:marRight w:val="0"/>
          <w:marTop w:val="0"/>
          <w:marBottom w:val="0"/>
          <w:divBdr>
            <w:top w:val="none" w:sz="0" w:space="0" w:color="auto"/>
            <w:left w:val="none" w:sz="0" w:space="0" w:color="auto"/>
            <w:bottom w:val="none" w:sz="0" w:space="0" w:color="auto"/>
            <w:right w:val="none" w:sz="0" w:space="0" w:color="auto"/>
          </w:divBdr>
        </w:div>
        <w:div w:id="1438797283">
          <w:marLeft w:val="0"/>
          <w:marRight w:val="0"/>
          <w:marTop w:val="0"/>
          <w:marBottom w:val="0"/>
          <w:divBdr>
            <w:top w:val="none" w:sz="0" w:space="0" w:color="auto"/>
            <w:left w:val="none" w:sz="0" w:space="0" w:color="auto"/>
            <w:bottom w:val="none" w:sz="0" w:space="0" w:color="auto"/>
            <w:right w:val="none" w:sz="0" w:space="0" w:color="auto"/>
          </w:divBdr>
        </w:div>
        <w:div w:id="1473519450">
          <w:marLeft w:val="0"/>
          <w:marRight w:val="0"/>
          <w:marTop w:val="0"/>
          <w:marBottom w:val="0"/>
          <w:divBdr>
            <w:top w:val="none" w:sz="0" w:space="0" w:color="auto"/>
            <w:left w:val="none" w:sz="0" w:space="0" w:color="auto"/>
            <w:bottom w:val="none" w:sz="0" w:space="0" w:color="auto"/>
            <w:right w:val="none" w:sz="0" w:space="0" w:color="auto"/>
          </w:divBdr>
          <w:divsChild>
            <w:div w:id="1626498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0312807">
      <w:bodyDiv w:val="1"/>
      <w:marLeft w:val="0"/>
      <w:marRight w:val="0"/>
      <w:marTop w:val="0"/>
      <w:marBottom w:val="0"/>
      <w:divBdr>
        <w:top w:val="none" w:sz="0" w:space="0" w:color="auto"/>
        <w:left w:val="none" w:sz="0" w:space="0" w:color="auto"/>
        <w:bottom w:val="none" w:sz="0" w:space="0" w:color="auto"/>
        <w:right w:val="none" w:sz="0" w:space="0" w:color="auto"/>
      </w:divBdr>
      <w:divsChild>
        <w:div w:id="883952456">
          <w:marLeft w:val="0"/>
          <w:marRight w:val="0"/>
          <w:marTop w:val="0"/>
          <w:marBottom w:val="0"/>
          <w:divBdr>
            <w:top w:val="none" w:sz="0" w:space="0" w:color="auto"/>
            <w:left w:val="none" w:sz="0" w:space="0" w:color="auto"/>
            <w:bottom w:val="none" w:sz="0" w:space="0" w:color="auto"/>
            <w:right w:val="none" w:sz="0" w:space="0" w:color="auto"/>
          </w:divBdr>
        </w:div>
        <w:div w:id="1223980209">
          <w:marLeft w:val="0"/>
          <w:marRight w:val="0"/>
          <w:marTop w:val="0"/>
          <w:marBottom w:val="0"/>
          <w:divBdr>
            <w:top w:val="none" w:sz="0" w:space="0" w:color="auto"/>
            <w:left w:val="none" w:sz="0" w:space="0" w:color="auto"/>
            <w:bottom w:val="none" w:sz="0" w:space="0" w:color="auto"/>
            <w:right w:val="none" w:sz="0" w:space="0" w:color="auto"/>
          </w:divBdr>
        </w:div>
        <w:div w:id="1533836684">
          <w:marLeft w:val="0"/>
          <w:marRight w:val="0"/>
          <w:marTop w:val="0"/>
          <w:marBottom w:val="0"/>
          <w:divBdr>
            <w:top w:val="none" w:sz="0" w:space="0" w:color="auto"/>
            <w:left w:val="none" w:sz="0" w:space="0" w:color="auto"/>
            <w:bottom w:val="none" w:sz="0" w:space="0" w:color="auto"/>
            <w:right w:val="none" w:sz="0" w:space="0" w:color="auto"/>
          </w:divBdr>
          <w:divsChild>
            <w:div w:id="2096124155">
              <w:marLeft w:val="0"/>
              <w:marRight w:val="0"/>
              <w:marTop w:val="0"/>
              <w:marBottom w:val="0"/>
              <w:divBdr>
                <w:top w:val="none" w:sz="0" w:space="0" w:color="auto"/>
                <w:left w:val="none" w:sz="0" w:space="0" w:color="auto"/>
                <w:bottom w:val="none" w:sz="0" w:space="0" w:color="auto"/>
                <w:right w:val="none" w:sz="0" w:space="0" w:color="auto"/>
              </w:divBdr>
            </w:div>
          </w:divsChild>
        </w:div>
        <w:div w:id="1985505811">
          <w:marLeft w:val="0"/>
          <w:marRight w:val="0"/>
          <w:marTop w:val="0"/>
          <w:marBottom w:val="0"/>
          <w:divBdr>
            <w:top w:val="none" w:sz="0" w:space="0" w:color="auto"/>
            <w:left w:val="none" w:sz="0" w:space="0" w:color="auto"/>
            <w:bottom w:val="none" w:sz="0" w:space="0" w:color="auto"/>
            <w:right w:val="none" w:sz="0" w:space="0" w:color="auto"/>
          </w:divBdr>
        </w:div>
      </w:divsChild>
    </w:div>
    <w:div w:id="1590043379">
      <w:bodyDiv w:val="1"/>
      <w:marLeft w:val="0"/>
      <w:marRight w:val="0"/>
      <w:marTop w:val="0"/>
      <w:marBottom w:val="0"/>
      <w:divBdr>
        <w:top w:val="none" w:sz="0" w:space="0" w:color="auto"/>
        <w:left w:val="none" w:sz="0" w:space="0" w:color="auto"/>
        <w:bottom w:val="none" w:sz="0" w:space="0" w:color="auto"/>
        <w:right w:val="none" w:sz="0" w:space="0" w:color="auto"/>
      </w:divBdr>
      <w:divsChild>
        <w:div w:id="338431412">
          <w:marLeft w:val="0"/>
          <w:marRight w:val="0"/>
          <w:marTop w:val="0"/>
          <w:marBottom w:val="0"/>
          <w:divBdr>
            <w:top w:val="none" w:sz="0" w:space="0" w:color="auto"/>
            <w:left w:val="none" w:sz="0" w:space="0" w:color="auto"/>
            <w:bottom w:val="none" w:sz="0" w:space="0" w:color="auto"/>
            <w:right w:val="none" w:sz="0" w:space="0" w:color="auto"/>
          </w:divBdr>
        </w:div>
        <w:div w:id="1148860866">
          <w:marLeft w:val="0"/>
          <w:marRight w:val="0"/>
          <w:marTop w:val="0"/>
          <w:marBottom w:val="0"/>
          <w:divBdr>
            <w:top w:val="none" w:sz="0" w:space="0" w:color="auto"/>
            <w:left w:val="none" w:sz="0" w:space="0" w:color="auto"/>
            <w:bottom w:val="none" w:sz="0" w:space="0" w:color="auto"/>
            <w:right w:val="none" w:sz="0" w:space="0" w:color="auto"/>
          </w:divBdr>
        </w:div>
        <w:div w:id="1660425494">
          <w:marLeft w:val="0"/>
          <w:marRight w:val="0"/>
          <w:marTop w:val="0"/>
          <w:marBottom w:val="0"/>
          <w:divBdr>
            <w:top w:val="none" w:sz="0" w:space="0" w:color="auto"/>
            <w:left w:val="none" w:sz="0" w:space="0" w:color="auto"/>
            <w:bottom w:val="none" w:sz="0" w:space="0" w:color="auto"/>
            <w:right w:val="none" w:sz="0" w:space="0" w:color="auto"/>
          </w:divBdr>
        </w:div>
        <w:div w:id="1975719116">
          <w:marLeft w:val="0"/>
          <w:marRight w:val="0"/>
          <w:marTop w:val="0"/>
          <w:marBottom w:val="0"/>
          <w:divBdr>
            <w:top w:val="none" w:sz="0" w:space="0" w:color="auto"/>
            <w:left w:val="none" w:sz="0" w:space="0" w:color="auto"/>
            <w:bottom w:val="none" w:sz="0" w:space="0" w:color="auto"/>
            <w:right w:val="none" w:sz="0" w:space="0" w:color="auto"/>
          </w:divBdr>
        </w:div>
      </w:divsChild>
    </w:div>
    <w:div w:id="1592665567">
      <w:bodyDiv w:val="1"/>
      <w:marLeft w:val="0"/>
      <w:marRight w:val="0"/>
      <w:marTop w:val="0"/>
      <w:marBottom w:val="0"/>
      <w:divBdr>
        <w:top w:val="none" w:sz="0" w:space="0" w:color="auto"/>
        <w:left w:val="none" w:sz="0" w:space="0" w:color="auto"/>
        <w:bottom w:val="none" w:sz="0" w:space="0" w:color="auto"/>
        <w:right w:val="none" w:sz="0" w:space="0" w:color="auto"/>
      </w:divBdr>
      <w:divsChild>
        <w:div w:id="400102530">
          <w:marLeft w:val="0"/>
          <w:marRight w:val="0"/>
          <w:marTop w:val="0"/>
          <w:marBottom w:val="0"/>
          <w:divBdr>
            <w:top w:val="none" w:sz="0" w:space="0" w:color="auto"/>
            <w:left w:val="none" w:sz="0" w:space="0" w:color="auto"/>
            <w:bottom w:val="none" w:sz="0" w:space="0" w:color="auto"/>
            <w:right w:val="none" w:sz="0" w:space="0" w:color="auto"/>
          </w:divBdr>
        </w:div>
        <w:div w:id="1333293687">
          <w:marLeft w:val="0"/>
          <w:marRight w:val="0"/>
          <w:marTop w:val="0"/>
          <w:marBottom w:val="0"/>
          <w:divBdr>
            <w:top w:val="none" w:sz="0" w:space="0" w:color="auto"/>
            <w:left w:val="none" w:sz="0" w:space="0" w:color="auto"/>
            <w:bottom w:val="none" w:sz="0" w:space="0" w:color="auto"/>
            <w:right w:val="none" w:sz="0" w:space="0" w:color="auto"/>
          </w:divBdr>
        </w:div>
        <w:div w:id="1678115145">
          <w:marLeft w:val="0"/>
          <w:marRight w:val="0"/>
          <w:marTop w:val="0"/>
          <w:marBottom w:val="0"/>
          <w:divBdr>
            <w:top w:val="none" w:sz="0" w:space="0" w:color="auto"/>
            <w:left w:val="none" w:sz="0" w:space="0" w:color="auto"/>
            <w:bottom w:val="none" w:sz="0" w:space="0" w:color="auto"/>
            <w:right w:val="none" w:sz="0" w:space="0" w:color="auto"/>
          </w:divBdr>
        </w:div>
      </w:divsChild>
    </w:div>
    <w:div w:id="1604530301">
      <w:bodyDiv w:val="1"/>
      <w:marLeft w:val="0"/>
      <w:marRight w:val="0"/>
      <w:marTop w:val="0"/>
      <w:marBottom w:val="0"/>
      <w:divBdr>
        <w:top w:val="none" w:sz="0" w:space="0" w:color="auto"/>
        <w:left w:val="none" w:sz="0" w:space="0" w:color="auto"/>
        <w:bottom w:val="none" w:sz="0" w:space="0" w:color="auto"/>
        <w:right w:val="none" w:sz="0" w:space="0" w:color="auto"/>
      </w:divBdr>
      <w:divsChild>
        <w:div w:id="1634748514">
          <w:marLeft w:val="0"/>
          <w:marRight w:val="0"/>
          <w:marTop w:val="0"/>
          <w:marBottom w:val="0"/>
          <w:divBdr>
            <w:top w:val="none" w:sz="0" w:space="0" w:color="auto"/>
            <w:left w:val="none" w:sz="0" w:space="0" w:color="auto"/>
            <w:bottom w:val="none" w:sz="0" w:space="0" w:color="auto"/>
            <w:right w:val="none" w:sz="0" w:space="0" w:color="auto"/>
          </w:divBdr>
        </w:div>
        <w:div w:id="1794909912">
          <w:marLeft w:val="0"/>
          <w:marRight w:val="0"/>
          <w:marTop w:val="0"/>
          <w:marBottom w:val="0"/>
          <w:divBdr>
            <w:top w:val="none" w:sz="0" w:space="0" w:color="auto"/>
            <w:left w:val="none" w:sz="0" w:space="0" w:color="auto"/>
            <w:bottom w:val="none" w:sz="0" w:space="0" w:color="auto"/>
            <w:right w:val="none" w:sz="0" w:space="0" w:color="auto"/>
          </w:divBdr>
        </w:div>
        <w:div w:id="1332566692">
          <w:marLeft w:val="0"/>
          <w:marRight w:val="0"/>
          <w:marTop w:val="0"/>
          <w:marBottom w:val="0"/>
          <w:divBdr>
            <w:top w:val="none" w:sz="0" w:space="0" w:color="auto"/>
            <w:left w:val="none" w:sz="0" w:space="0" w:color="auto"/>
            <w:bottom w:val="none" w:sz="0" w:space="0" w:color="auto"/>
            <w:right w:val="none" w:sz="0" w:space="0" w:color="auto"/>
          </w:divBdr>
        </w:div>
      </w:divsChild>
    </w:div>
    <w:div w:id="1604799131">
      <w:bodyDiv w:val="1"/>
      <w:marLeft w:val="0"/>
      <w:marRight w:val="0"/>
      <w:marTop w:val="0"/>
      <w:marBottom w:val="0"/>
      <w:divBdr>
        <w:top w:val="none" w:sz="0" w:space="0" w:color="auto"/>
        <w:left w:val="none" w:sz="0" w:space="0" w:color="auto"/>
        <w:bottom w:val="none" w:sz="0" w:space="0" w:color="auto"/>
        <w:right w:val="none" w:sz="0" w:space="0" w:color="auto"/>
      </w:divBdr>
      <w:divsChild>
        <w:div w:id="1744065952">
          <w:marLeft w:val="0"/>
          <w:marRight w:val="0"/>
          <w:marTop w:val="0"/>
          <w:marBottom w:val="0"/>
          <w:divBdr>
            <w:top w:val="none" w:sz="0" w:space="0" w:color="auto"/>
            <w:left w:val="none" w:sz="0" w:space="0" w:color="auto"/>
            <w:bottom w:val="none" w:sz="0" w:space="0" w:color="auto"/>
            <w:right w:val="none" w:sz="0" w:space="0" w:color="auto"/>
          </w:divBdr>
        </w:div>
        <w:div w:id="1910117216">
          <w:marLeft w:val="0"/>
          <w:marRight w:val="0"/>
          <w:marTop w:val="0"/>
          <w:marBottom w:val="0"/>
          <w:divBdr>
            <w:top w:val="none" w:sz="0" w:space="0" w:color="auto"/>
            <w:left w:val="none" w:sz="0" w:space="0" w:color="auto"/>
            <w:bottom w:val="none" w:sz="0" w:space="0" w:color="auto"/>
            <w:right w:val="none" w:sz="0" w:space="0" w:color="auto"/>
          </w:divBdr>
        </w:div>
        <w:div w:id="1631742849">
          <w:marLeft w:val="0"/>
          <w:marRight w:val="0"/>
          <w:marTop w:val="0"/>
          <w:marBottom w:val="0"/>
          <w:divBdr>
            <w:top w:val="none" w:sz="0" w:space="0" w:color="auto"/>
            <w:left w:val="none" w:sz="0" w:space="0" w:color="auto"/>
            <w:bottom w:val="none" w:sz="0" w:space="0" w:color="auto"/>
            <w:right w:val="none" w:sz="0" w:space="0" w:color="auto"/>
          </w:divBdr>
        </w:div>
      </w:divsChild>
    </w:div>
    <w:div w:id="1633436172">
      <w:bodyDiv w:val="1"/>
      <w:marLeft w:val="0"/>
      <w:marRight w:val="0"/>
      <w:marTop w:val="0"/>
      <w:marBottom w:val="0"/>
      <w:divBdr>
        <w:top w:val="none" w:sz="0" w:space="0" w:color="auto"/>
        <w:left w:val="none" w:sz="0" w:space="0" w:color="auto"/>
        <w:bottom w:val="none" w:sz="0" w:space="0" w:color="auto"/>
        <w:right w:val="none" w:sz="0" w:space="0" w:color="auto"/>
      </w:divBdr>
      <w:divsChild>
        <w:div w:id="909539865">
          <w:marLeft w:val="0"/>
          <w:marRight w:val="0"/>
          <w:marTop w:val="0"/>
          <w:marBottom w:val="0"/>
          <w:divBdr>
            <w:top w:val="none" w:sz="0" w:space="0" w:color="auto"/>
            <w:left w:val="none" w:sz="0" w:space="0" w:color="auto"/>
            <w:bottom w:val="none" w:sz="0" w:space="0" w:color="auto"/>
            <w:right w:val="none" w:sz="0" w:space="0" w:color="auto"/>
          </w:divBdr>
        </w:div>
        <w:div w:id="1226646733">
          <w:marLeft w:val="0"/>
          <w:marRight w:val="0"/>
          <w:marTop w:val="0"/>
          <w:marBottom w:val="0"/>
          <w:divBdr>
            <w:top w:val="none" w:sz="0" w:space="0" w:color="auto"/>
            <w:left w:val="none" w:sz="0" w:space="0" w:color="auto"/>
            <w:bottom w:val="none" w:sz="0" w:space="0" w:color="auto"/>
            <w:right w:val="none" w:sz="0" w:space="0" w:color="auto"/>
          </w:divBdr>
        </w:div>
      </w:divsChild>
    </w:div>
    <w:div w:id="1775056684">
      <w:bodyDiv w:val="1"/>
      <w:marLeft w:val="0"/>
      <w:marRight w:val="0"/>
      <w:marTop w:val="0"/>
      <w:marBottom w:val="0"/>
      <w:divBdr>
        <w:top w:val="none" w:sz="0" w:space="0" w:color="auto"/>
        <w:left w:val="none" w:sz="0" w:space="0" w:color="auto"/>
        <w:bottom w:val="none" w:sz="0" w:space="0" w:color="auto"/>
        <w:right w:val="none" w:sz="0" w:space="0" w:color="auto"/>
      </w:divBdr>
      <w:divsChild>
        <w:div w:id="521435461">
          <w:marLeft w:val="0"/>
          <w:marRight w:val="0"/>
          <w:marTop w:val="0"/>
          <w:marBottom w:val="0"/>
          <w:divBdr>
            <w:top w:val="none" w:sz="0" w:space="0" w:color="auto"/>
            <w:left w:val="none" w:sz="0" w:space="0" w:color="auto"/>
            <w:bottom w:val="none" w:sz="0" w:space="0" w:color="auto"/>
            <w:right w:val="none" w:sz="0" w:space="0" w:color="auto"/>
          </w:divBdr>
        </w:div>
        <w:div w:id="605963939">
          <w:marLeft w:val="0"/>
          <w:marRight w:val="0"/>
          <w:marTop w:val="0"/>
          <w:marBottom w:val="0"/>
          <w:divBdr>
            <w:top w:val="none" w:sz="0" w:space="0" w:color="auto"/>
            <w:left w:val="none" w:sz="0" w:space="0" w:color="auto"/>
            <w:bottom w:val="none" w:sz="0" w:space="0" w:color="auto"/>
            <w:right w:val="none" w:sz="0" w:space="0" w:color="auto"/>
          </w:divBdr>
        </w:div>
        <w:div w:id="1423600708">
          <w:marLeft w:val="0"/>
          <w:marRight w:val="0"/>
          <w:marTop w:val="0"/>
          <w:marBottom w:val="0"/>
          <w:divBdr>
            <w:top w:val="none" w:sz="0" w:space="0" w:color="auto"/>
            <w:left w:val="none" w:sz="0" w:space="0" w:color="auto"/>
            <w:bottom w:val="none" w:sz="0" w:space="0" w:color="auto"/>
            <w:right w:val="none" w:sz="0" w:space="0" w:color="auto"/>
          </w:divBdr>
        </w:div>
        <w:div w:id="1826388659">
          <w:marLeft w:val="0"/>
          <w:marRight w:val="0"/>
          <w:marTop w:val="0"/>
          <w:marBottom w:val="0"/>
          <w:divBdr>
            <w:top w:val="none" w:sz="0" w:space="0" w:color="auto"/>
            <w:left w:val="none" w:sz="0" w:space="0" w:color="auto"/>
            <w:bottom w:val="none" w:sz="0" w:space="0" w:color="auto"/>
            <w:right w:val="none" w:sz="0" w:space="0" w:color="auto"/>
          </w:divBdr>
        </w:div>
      </w:divsChild>
    </w:div>
    <w:div w:id="1794667249">
      <w:bodyDiv w:val="1"/>
      <w:marLeft w:val="0"/>
      <w:marRight w:val="0"/>
      <w:marTop w:val="0"/>
      <w:marBottom w:val="0"/>
      <w:divBdr>
        <w:top w:val="none" w:sz="0" w:space="0" w:color="auto"/>
        <w:left w:val="none" w:sz="0" w:space="0" w:color="auto"/>
        <w:bottom w:val="none" w:sz="0" w:space="0" w:color="auto"/>
        <w:right w:val="none" w:sz="0" w:space="0" w:color="auto"/>
      </w:divBdr>
      <w:divsChild>
        <w:div w:id="399326915">
          <w:marLeft w:val="0"/>
          <w:marRight w:val="0"/>
          <w:marTop w:val="0"/>
          <w:marBottom w:val="0"/>
          <w:divBdr>
            <w:top w:val="none" w:sz="0" w:space="0" w:color="auto"/>
            <w:left w:val="none" w:sz="0" w:space="0" w:color="auto"/>
            <w:bottom w:val="none" w:sz="0" w:space="0" w:color="auto"/>
            <w:right w:val="none" w:sz="0" w:space="0" w:color="auto"/>
          </w:divBdr>
        </w:div>
        <w:div w:id="1318535974">
          <w:marLeft w:val="0"/>
          <w:marRight w:val="0"/>
          <w:marTop w:val="0"/>
          <w:marBottom w:val="0"/>
          <w:divBdr>
            <w:top w:val="none" w:sz="0" w:space="0" w:color="auto"/>
            <w:left w:val="none" w:sz="0" w:space="0" w:color="auto"/>
            <w:bottom w:val="none" w:sz="0" w:space="0" w:color="auto"/>
            <w:right w:val="none" w:sz="0" w:space="0" w:color="auto"/>
          </w:divBdr>
        </w:div>
        <w:div w:id="570579874">
          <w:marLeft w:val="0"/>
          <w:marRight w:val="0"/>
          <w:marTop w:val="0"/>
          <w:marBottom w:val="0"/>
          <w:divBdr>
            <w:top w:val="none" w:sz="0" w:space="0" w:color="auto"/>
            <w:left w:val="none" w:sz="0" w:space="0" w:color="auto"/>
            <w:bottom w:val="none" w:sz="0" w:space="0" w:color="auto"/>
            <w:right w:val="none" w:sz="0" w:space="0" w:color="auto"/>
          </w:divBdr>
        </w:div>
      </w:divsChild>
    </w:div>
    <w:div w:id="1865434579">
      <w:bodyDiv w:val="1"/>
      <w:marLeft w:val="0"/>
      <w:marRight w:val="0"/>
      <w:marTop w:val="0"/>
      <w:marBottom w:val="0"/>
      <w:divBdr>
        <w:top w:val="none" w:sz="0" w:space="0" w:color="auto"/>
        <w:left w:val="none" w:sz="0" w:space="0" w:color="auto"/>
        <w:bottom w:val="none" w:sz="0" w:space="0" w:color="auto"/>
        <w:right w:val="none" w:sz="0" w:space="0" w:color="auto"/>
      </w:divBdr>
      <w:divsChild>
        <w:div w:id="1674800058">
          <w:marLeft w:val="0"/>
          <w:marRight w:val="0"/>
          <w:marTop w:val="0"/>
          <w:marBottom w:val="0"/>
          <w:divBdr>
            <w:top w:val="none" w:sz="0" w:space="0" w:color="auto"/>
            <w:left w:val="none" w:sz="0" w:space="0" w:color="auto"/>
            <w:bottom w:val="none" w:sz="0" w:space="0" w:color="auto"/>
            <w:right w:val="none" w:sz="0" w:space="0" w:color="auto"/>
          </w:divBdr>
        </w:div>
        <w:div w:id="1038509575">
          <w:marLeft w:val="0"/>
          <w:marRight w:val="0"/>
          <w:marTop w:val="0"/>
          <w:marBottom w:val="0"/>
          <w:divBdr>
            <w:top w:val="none" w:sz="0" w:space="0" w:color="auto"/>
            <w:left w:val="none" w:sz="0" w:space="0" w:color="auto"/>
            <w:bottom w:val="none" w:sz="0" w:space="0" w:color="auto"/>
            <w:right w:val="none" w:sz="0" w:space="0" w:color="auto"/>
          </w:divBdr>
          <w:divsChild>
            <w:div w:id="1734769991">
              <w:marLeft w:val="0"/>
              <w:marRight w:val="0"/>
              <w:marTop w:val="0"/>
              <w:marBottom w:val="0"/>
              <w:divBdr>
                <w:top w:val="none" w:sz="0" w:space="0" w:color="auto"/>
                <w:left w:val="none" w:sz="0" w:space="0" w:color="auto"/>
                <w:bottom w:val="none" w:sz="0" w:space="0" w:color="auto"/>
                <w:right w:val="none" w:sz="0" w:space="0" w:color="auto"/>
              </w:divBdr>
            </w:div>
          </w:divsChild>
        </w:div>
        <w:div w:id="481240721">
          <w:marLeft w:val="0"/>
          <w:marRight w:val="0"/>
          <w:marTop w:val="0"/>
          <w:marBottom w:val="0"/>
          <w:divBdr>
            <w:top w:val="none" w:sz="0" w:space="0" w:color="auto"/>
            <w:left w:val="none" w:sz="0" w:space="0" w:color="auto"/>
            <w:bottom w:val="none" w:sz="0" w:space="0" w:color="auto"/>
            <w:right w:val="none" w:sz="0" w:space="0" w:color="auto"/>
          </w:divBdr>
        </w:div>
        <w:div w:id="1905992272">
          <w:marLeft w:val="0"/>
          <w:marRight w:val="0"/>
          <w:marTop w:val="0"/>
          <w:marBottom w:val="0"/>
          <w:divBdr>
            <w:top w:val="none" w:sz="0" w:space="0" w:color="auto"/>
            <w:left w:val="none" w:sz="0" w:space="0" w:color="auto"/>
            <w:bottom w:val="none" w:sz="0" w:space="0" w:color="auto"/>
            <w:right w:val="none" w:sz="0" w:space="0" w:color="auto"/>
          </w:divBdr>
        </w:div>
      </w:divsChild>
    </w:div>
    <w:div w:id="1906598690">
      <w:bodyDiv w:val="1"/>
      <w:marLeft w:val="0"/>
      <w:marRight w:val="0"/>
      <w:marTop w:val="0"/>
      <w:marBottom w:val="0"/>
      <w:divBdr>
        <w:top w:val="none" w:sz="0" w:space="0" w:color="auto"/>
        <w:left w:val="none" w:sz="0" w:space="0" w:color="auto"/>
        <w:bottom w:val="none" w:sz="0" w:space="0" w:color="auto"/>
        <w:right w:val="none" w:sz="0" w:space="0" w:color="auto"/>
      </w:divBdr>
      <w:divsChild>
        <w:div w:id="1076780868">
          <w:marLeft w:val="0"/>
          <w:marRight w:val="0"/>
          <w:marTop w:val="0"/>
          <w:marBottom w:val="0"/>
          <w:divBdr>
            <w:top w:val="none" w:sz="0" w:space="0" w:color="auto"/>
            <w:left w:val="none" w:sz="0" w:space="0" w:color="auto"/>
            <w:bottom w:val="none" w:sz="0" w:space="0" w:color="auto"/>
            <w:right w:val="none" w:sz="0" w:space="0" w:color="auto"/>
          </w:divBdr>
        </w:div>
        <w:div w:id="1174297107">
          <w:marLeft w:val="0"/>
          <w:marRight w:val="0"/>
          <w:marTop w:val="0"/>
          <w:marBottom w:val="0"/>
          <w:divBdr>
            <w:top w:val="none" w:sz="0" w:space="0" w:color="auto"/>
            <w:left w:val="none" w:sz="0" w:space="0" w:color="auto"/>
            <w:bottom w:val="none" w:sz="0" w:space="0" w:color="auto"/>
            <w:right w:val="none" w:sz="0" w:space="0" w:color="auto"/>
          </w:divBdr>
        </w:div>
        <w:div w:id="1506939544">
          <w:marLeft w:val="0"/>
          <w:marRight w:val="0"/>
          <w:marTop w:val="0"/>
          <w:marBottom w:val="0"/>
          <w:divBdr>
            <w:top w:val="none" w:sz="0" w:space="0" w:color="auto"/>
            <w:left w:val="none" w:sz="0" w:space="0" w:color="auto"/>
            <w:bottom w:val="none" w:sz="0" w:space="0" w:color="auto"/>
            <w:right w:val="none" w:sz="0" w:space="0" w:color="auto"/>
          </w:divBdr>
        </w:div>
        <w:div w:id="1675841762">
          <w:marLeft w:val="0"/>
          <w:marRight w:val="0"/>
          <w:marTop w:val="0"/>
          <w:marBottom w:val="0"/>
          <w:divBdr>
            <w:top w:val="none" w:sz="0" w:space="0" w:color="auto"/>
            <w:left w:val="none" w:sz="0" w:space="0" w:color="auto"/>
            <w:bottom w:val="none" w:sz="0" w:space="0" w:color="auto"/>
            <w:right w:val="none" w:sz="0" w:space="0" w:color="auto"/>
          </w:divBdr>
          <w:divsChild>
            <w:div w:id="1399938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0072192">
      <w:bodyDiv w:val="1"/>
      <w:marLeft w:val="0"/>
      <w:marRight w:val="0"/>
      <w:marTop w:val="0"/>
      <w:marBottom w:val="0"/>
      <w:divBdr>
        <w:top w:val="none" w:sz="0" w:space="0" w:color="auto"/>
        <w:left w:val="none" w:sz="0" w:space="0" w:color="auto"/>
        <w:bottom w:val="none" w:sz="0" w:space="0" w:color="auto"/>
        <w:right w:val="none" w:sz="0" w:space="0" w:color="auto"/>
      </w:divBdr>
      <w:divsChild>
        <w:div w:id="78067843">
          <w:marLeft w:val="0"/>
          <w:marRight w:val="0"/>
          <w:marTop w:val="0"/>
          <w:marBottom w:val="0"/>
          <w:divBdr>
            <w:top w:val="none" w:sz="0" w:space="0" w:color="auto"/>
            <w:left w:val="none" w:sz="0" w:space="0" w:color="auto"/>
            <w:bottom w:val="none" w:sz="0" w:space="0" w:color="auto"/>
            <w:right w:val="none" w:sz="0" w:space="0" w:color="auto"/>
          </w:divBdr>
        </w:div>
        <w:div w:id="103185847">
          <w:marLeft w:val="0"/>
          <w:marRight w:val="0"/>
          <w:marTop w:val="0"/>
          <w:marBottom w:val="0"/>
          <w:divBdr>
            <w:top w:val="none" w:sz="0" w:space="0" w:color="auto"/>
            <w:left w:val="none" w:sz="0" w:space="0" w:color="auto"/>
            <w:bottom w:val="none" w:sz="0" w:space="0" w:color="auto"/>
            <w:right w:val="none" w:sz="0" w:space="0" w:color="auto"/>
          </w:divBdr>
        </w:div>
        <w:div w:id="256449864">
          <w:marLeft w:val="0"/>
          <w:marRight w:val="0"/>
          <w:marTop w:val="0"/>
          <w:marBottom w:val="0"/>
          <w:divBdr>
            <w:top w:val="none" w:sz="0" w:space="0" w:color="auto"/>
            <w:left w:val="none" w:sz="0" w:space="0" w:color="auto"/>
            <w:bottom w:val="none" w:sz="0" w:space="0" w:color="auto"/>
            <w:right w:val="none" w:sz="0" w:space="0" w:color="auto"/>
          </w:divBdr>
        </w:div>
      </w:divsChild>
    </w:div>
    <w:div w:id="1910916528">
      <w:bodyDiv w:val="1"/>
      <w:marLeft w:val="0"/>
      <w:marRight w:val="0"/>
      <w:marTop w:val="0"/>
      <w:marBottom w:val="0"/>
      <w:divBdr>
        <w:top w:val="none" w:sz="0" w:space="0" w:color="auto"/>
        <w:left w:val="none" w:sz="0" w:space="0" w:color="auto"/>
        <w:bottom w:val="none" w:sz="0" w:space="0" w:color="auto"/>
        <w:right w:val="none" w:sz="0" w:space="0" w:color="auto"/>
      </w:divBdr>
      <w:divsChild>
        <w:div w:id="1275332337">
          <w:marLeft w:val="0"/>
          <w:marRight w:val="0"/>
          <w:marTop w:val="0"/>
          <w:marBottom w:val="0"/>
          <w:divBdr>
            <w:top w:val="none" w:sz="0" w:space="0" w:color="auto"/>
            <w:left w:val="none" w:sz="0" w:space="0" w:color="auto"/>
            <w:bottom w:val="none" w:sz="0" w:space="0" w:color="auto"/>
            <w:right w:val="none" w:sz="0" w:space="0" w:color="auto"/>
          </w:divBdr>
        </w:div>
        <w:div w:id="1734348444">
          <w:marLeft w:val="0"/>
          <w:marRight w:val="0"/>
          <w:marTop w:val="0"/>
          <w:marBottom w:val="0"/>
          <w:divBdr>
            <w:top w:val="none" w:sz="0" w:space="0" w:color="auto"/>
            <w:left w:val="none" w:sz="0" w:space="0" w:color="auto"/>
            <w:bottom w:val="none" w:sz="0" w:space="0" w:color="auto"/>
            <w:right w:val="none" w:sz="0" w:space="0" w:color="auto"/>
          </w:divBdr>
        </w:div>
      </w:divsChild>
    </w:div>
    <w:div w:id="1929652561">
      <w:bodyDiv w:val="1"/>
      <w:marLeft w:val="0"/>
      <w:marRight w:val="0"/>
      <w:marTop w:val="0"/>
      <w:marBottom w:val="0"/>
      <w:divBdr>
        <w:top w:val="none" w:sz="0" w:space="0" w:color="auto"/>
        <w:left w:val="none" w:sz="0" w:space="0" w:color="auto"/>
        <w:bottom w:val="none" w:sz="0" w:space="0" w:color="auto"/>
        <w:right w:val="none" w:sz="0" w:space="0" w:color="auto"/>
      </w:divBdr>
      <w:divsChild>
        <w:div w:id="487869554">
          <w:marLeft w:val="0"/>
          <w:marRight w:val="0"/>
          <w:marTop w:val="0"/>
          <w:marBottom w:val="0"/>
          <w:divBdr>
            <w:top w:val="none" w:sz="0" w:space="0" w:color="auto"/>
            <w:left w:val="none" w:sz="0" w:space="0" w:color="auto"/>
            <w:bottom w:val="none" w:sz="0" w:space="0" w:color="auto"/>
            <w:right w:val="none" w:sz="0" w:space="0" w:color="auto"/>
          </w:divBdr>
        </w:div>
        <w:div w:id="713238807">
          <w:marLeft w:val="0"/>
          <w:marRight w:val="0"/>
          <w:marTop w:val="0"/>
          <w:marBottom w:val="0"/>
          <w:divBdr>
            <w:top w:val="none" w:sz="0" w:space="0" w:color="auto"/>
            <w:left w:val="none" w:sz="0" w:space="0" w:color="auto"/>
            <w:bottom w:val="none" w:sz="0" w:space="0" w:color="auto"/>
            <w:right w:val="none" w:sz="0" w:space="0" w:color="auto"/>
          </w:divBdr>
        </w:div>
        <w:div w:id="1495954218">
          <w:marLeft w:val="0"/>
          <w:marRight w:val="0"/>
          <w:marTop w:val="0"/>
          <w:marBottom w:val="0"/>
          <w:divBdr>
            <w:top w:val="none" w:sz="0" w:space="0" w:color="auto"/>
            <w:left w:val="none" w:sz="0" w:space="0" w:color="auto"/>
            <w:bottom w:val="none" w:sz="0" w:space="0" w:color="auto"/>
            <w:right w:val="none" w:sz="0" w:space="0" w:color="auto"/>
          </w:divBdr>
        </w:div>
      </w:divsChild>
    </w:div>
    <w:div w:id="1961767490">
      <w:bodyDiv w:val="1"/>
      <w:marLeft w:val="0"/>
      <w:marRight w:val="0"/>
      <w:marTop w:val="0"/>
      <w:marBottom w:val="0"/>
      <w:divBdr>
        <w:top w:val="none" w:sz="0" w:space="0" w:color="auto"/>
        <w:left w:val="none" w:sz="0" w:space="0" w:color="auto"/>
        <w:bottom w:val="none" w:sz="0" w:space="0" w:color="auto"/>
        <w:right w:val="none" w:sz="0" w:space="0" w:color="auto"/>
      </w:divBdr>
      <w:divsChild>
        <w:div w:id="176038621">
          <w:marLeft w:val="0"/>
          <w:marRight w:val="0"/>
          <w:marTop w:val="0"/>
          <w:marBottom w:val="0"/>
          <w:divBdr>
            <w:top w:val="none" w:sz="0" w:space="0" w:color="auto"/>
            <w:left w:val="none" w:sz="0" w:space="0" w:color="auto"/>
            <w:bottom w:val="none" w:sz="0" w:space="0" w:color="auto"/>
            <w:right w:val="none" w:sz="0" w:space="0" w:color="auto"/>
          </w:divBdr>
        </w:div>
        <w:div w:id="401761333">
          <w:marLeft w:val="0"/>
          <w:marRight w:val="0"/>
          <w:marTop w:val="0"/>
          <w:marBottom w:val="0"/>
          <w:divBdr>
            <w:top w:val="none" w:sz="0" w:space="0" w:color="auto"/>
            <w:left w:val="none" w:sz="0" w:space="0" w:color="auto"/>
            <w:bottom w:val="none" w:sz="0" w:space="0" w:color="auto"/>
            <w:right w:val="none" w:sz="0" w:space="0" w:color="auto"/>
          </w:divBdr>
        </w:div>
        <w:div w:id="745687076">
          <w:marLeft w:val="0"/>
          <w:marRight w:val="0"/>
          <w:marTop w:val="0"/>
          <w:marBottom w:val="0"/>
          <w:divBdr>
            <w:top w:val="none" w:sz="0" w:space="0" w:color="auto"/>
            <w:left w:val="none" w:sz="0" w:space="0" w:color="auto"/>
            <w:bottom w:val="none" w:sz="0" w:space="0" w:color="auto"/>
            <w:right w:val="none" w:sz="0" w:space="0" w:color="auto"/>
          </w:divBdr>
        </w:div>
        <w:div w:id="1100224240">
          <w:marLeft w:val="0"/>
          <w:marRight w:val="0"/>
          <w:marTop w:val="0"/>
          <w:marBottom w:val="0"/>
          <w:divBdr>
            <w:top w:val="none" w:sz="0" w:space="0" w:color="auto"/>
            <w:left w:val="none" w:sz="0" w:space="0" w:color="auto"/>
            <w:bottom w:val="none" w:sz="0" w:space="0" w:color="auto"/>
            <w:right w:val="none" w:sz="0" w:space="0" w:color="auto"/>
          </w:divBdr>
        </w:div>
      </w:divsChild>
    </w:div>
    <w:div w:id="1974404736">
      <w:bodyDiv w:val="1"/>
      <w:marLeft w:val="0"/>
      <w:marRight w:val="0"/>
      <w:marTop w:val="0"/>
      <w:marBottom w:val="0"/>
      <w:divBdr>
        <w:top w:val="none" w:sz="0" w:space="0" w:color="auto"/>
        <w:left w:val="none" w:sz="0" w:space="0" w:color="auto"/>
        <w:bottom w:val="none" w:sz="0" w:space="0" w:color="auto"/>
        <w:right w:val="none" w:sz="0" w:space="0" w:color="auto"/>
      </w:divBdr>
      <w:divsChild>
        <w:div w:id="1771704772">
          <w:marLeft w:val="0"/>
          <w:marRight w:val="0"/>
          <w:marTop w:val="0"/>
          <w:marBottom w:val="0"/>
          <w:divBdr>
            <w:top w:val="none" w:sz="0" w:space="0" w:color="auto"/>
            <w:left w:val="none" w:sz="0" w:space="0" w:color="auto"/>
            <w:bottom w:val="none" w:sz="0" w:space="0" w:color="auto"/>
            <w:right w:val="none" w:sz="0" w:space="0" w:color="auto"/>
          </w:divBdr>
        </w:div>
        <w:div w:id="654071361">
          <w:marLeft w:val="0"/>
          <w:marRight w:val="0"/>
          <w:marTop w:val="0"/>
          <w:marBottom w:val="0"/>
          <w:divBdr>
            <w:top w:val="none" w:sz="0" w:space="0" w:color="auto"/>
            <w:left w:val="none" w:sz="0" w:space="0" w:color="auto"/>
            <w:bottom w:val="none" w:sz="0" w:space="0" w:color="auto"/>
            <w:right w:val="none" w:sz="0" w:space="0" w:color="auto"/>
          </w:divBdr>
        </w:div>
        <w:div w:id="754981176">
          <w:marLeft w:val="0"/>
          <w:marRight w:val="0"/>
          <w:marTop w:val="0"/>
          <w:marBottom w:val="0"/>
          <w:divBdr>
            <w:top w:val="none" w:sz="0" w:space="0" w:color="auto"/>
            <w:left w:val="none" w:sz="0" w:space="0" w:color="auto"/>
            <w:bottom w:val="none" w:sz="0" w:space="0" w:color="auto"/>
            <w:right w:val="none" w:sz="0" w:space="0" w:color="auto"/>
          </w:divBdr>
        </w:div>
      </w:divsChild>
    </w:div>
    <w:div w:id="1979601674">
      <w:bodyDiv w:val="1"/>
      <w:marLeft w:val="0"/>
      <w:marRight w:val="0"/>
      <w:marTop w:val="0"/>
      <w:marBottom w:val="0"/>
      <w:divBdr>
        <w:top w:val="none" w:sz="0" w:space="0" w:color="auto"/>
        <w:left w:val="none" w:sz="0" w:space="0" w:color="auto"/>
        <w:bottom w:val="none" w:sz="0" w:space="0" w:color="auto"/>
        <w:right w:val="none" w:sz="0" w:space="0" w:color="auto"/>
      </w:divBdr>
      <w:divsChild>
        <w:div w:id="19816771">
          <w:marLeft w:val="0"/>
          <w:marRight w:val="0"/>
          <w:marTop w:val="0"/>
          <w:marBottom w:val="0"/>
          <w:divBdr>
            <w:top w:val="none" w:sz="0" w:space="0" w:color="auto"/>
            <w:left w:val="none" w:sz="0" w:space="0" w:color="auto"/>
            <w:bottom w:val="none" w:sz="0" w:space="0" w:color="auto"/>
            <w:right w:val="none" w:sz="0" w:space="0" w:color="auto"/>
          </w:divBdr>
          <w:divsChild>
            <w:div w:id="13653181">
              <w:marLeft w:val="0"/>
              <w:marRight w:val="0"/>
              <w:marTop w:val="0"/>
              <w:marBottom w:val="0"/>
              <w:divBdr>
                <w:top w:val="none" w:sz="0" w:space="0" w:color="auto"/>
                <w:left w:val="none" w:sz="0" w:space="0" w:color="auto"/>
                <w:bottom w:val="none" w:sz="0" w:space="0" w:color="auto"/>
                <w:right w:val="none" w:sz="0" w:space="0" w:color="auto"/>
              </w:divBdr>
            </w:div>
            <w:div w:id="525339244">
              <w:marLeft w:val="0"/>
              <w:marRight w:val="0"/>
              <w:marTop w:val="0"/>
              <w:marBottom w:val="0"/>
              <w:divBdr>
                <w:top w:val="none" w:sz="0" w:space="0" w:color="auto"/>
                <w:left w:val="none" w:sz="0" w:space="0" w:color="auto"/>
                <w:bottom w:val="none" w:sz="0" w:space="0" w:color="auto"/>
                <w:right w:val="none" w:sz="0" w:space="0" w:color="auto"/>
              </w:divBdr>
            </w:div>
            <w:div w:id="596250344">
              <w:marLeft w:val="0"/>
              <w:marRight w:val="0"/>
              <w:marTop w:val="0"/>
              <w:marBottom w:val="0"/>
              <w:divBdr>
                <w:top w:val="none" w:sz="0" w:space="0" w:color="auto"/>
                <w:left w:val="none" w:sz="0" w:space="0" w:color="auto"/>
                <w:bottom w:val="none" w:sz="0" w:space="0" w:color="auto"/>
                <w:right w:val="none" w:sz="0" w:space="0" w:color="auto"/>
              </w:divBdr>
            </w:div>
            <w:div w:id="643386559">
              <w:marLeft w:val="0"/>
              <w:marRight w:val="0"/>
              <w:marTop w:val="0"/>
              <w:marBottom w:val="0"/>
              <w:divBdr>
                <w:top w:val="none" w:sz="0" w:space="0" w:color="auto"/>
                <w:left w:val="none" w:sz="0" w:space="0" w:color="auto"/>
                <w:bottom w:val="none" w:sz="0" w:space="0" w:color="auto"/>
                <w:right w:val="none" w:sz="0" w:space="0" w:color="auto"/>
              </w:divBdr>
            </w:div>
            <w:div w:id="1441415692">
              <w:marLeft w:val="0"/>
              <w:marRight w:val="0"/>
              <w:marTop w:val="0"/>
              <w:marBottom w:val="0"/>
              <w:divBdr>
                <w:top w:val="none" w:sz="0" w:space="0" w:color="auto"/>
                <w:left w:val="none" w:sz="0" w:space="0" w:color="auto"/>
                <w:bottom w:val="none" w:sz="0" w:space="0" w:color="auto"/>
                <w:right w:val="none" w:sz="0" w:space="0" w:color="auto"/>
              </w:divBdr>
            </w:div>
            <w:div w:id="1495802159">
              <w:marLeft w:val="0"/>
              <w:marRight w:val="0"/>
              <w:marTop w:val="0"/>
              <w:marBottom w:val="0"/>
              <w:divBdr>
                <w:top w:val="none" w:sz="0" w:space="0" w:color="auto"/>
                <w:left w:val="none" w:sz="0" w:space="0" w:color="auto"/>
                <w:bottom w:val="none" w:sz="0" w:space="0" w:color="auto"/>
                <w:right w:val="none" w:sz="0" w:space="0" w:color="auto"/>
              </w:divBdr>
            </w:div>
            <w:div w:id="1565287598">
              <w:marLeft w:val="0"/>
              <w:marRight w:val="0"/>
              <w:marTop w:val="0"/>
              <w:marBottom w:val="0"/>
              <w:divBdr>
                <w:top w:val="none" w:sz="0" w:space="0" w:color="auto"/>
                <w:left w:val="none" w:sz="0" w:space="0" w:color="auto"/>
                <w:bottom w:val="none" w:sz="0" w:space="0" w:color="auto"/>
                <w:right w:val="none" w:sz="0" w:space="0" w:color="auto"/>
              </w:divBdr>
            </w:div>
            <w:div w:id="1642079855">
              <w:marLeft w:val="0"/>
              <w:marRight w:val="0"/>
              <w:marTop w:val="0"/>
              <w:marBottom w:val="0"/>
              <w:divBdr>
                <w:top w:val="none" w:sz="0" w:space="0" w:color="auto"/>
                <w:left w:val="none" w:sz="0" w:space="0" w:color="auto"/>
                <w:bottom w:val="none" w:sz="0" w:space="0" w:color="auto"/>
                <w:right w:val="none" w:sz="0" w:space="0" w:color="auto"/>
              </w:divBdr>
            </w:div>
            <w:div w:id="1859539145">
              <w:marLeft w:val="0"/>
              <w:marRight w:val="0"/>
              <w:marTop w:val="0"/>
              <w:marBottom w:val="0"/>
              <w:divBdr>
                <w:top w:val="none" w:sz="0" w:space="0" w:color="auto"/>
                <w:left w:val="none" w:sz="0" w:space="0" w:color="auto"/>
                <w:bottom w:val="none" w:sz="0" w:space="0" w:color="auto"/>
                <w:right w:val="none" w:sz="0" w:space="0" w:color="auto"/>
              </w:divBdr>
            </w:div>
          </w:divsChild>
        </w:div>
        <w:div w:id="149055536">
          <w:marLeft w:val="0"/>
          <w:marRight w:val="0"/>
          <w:marTop w:val="0"/>
          <w:marBottom w:val="0"/>
          <w:divBdr>
            <w:top w:val="none" w:sz="0" w:space="0" w:color="auto"/>
            <w:left w:val="none" w:sz="0" w:space="0" w:color="auto"/>
            <w:bottom w:val="none" w:sz="0" w:space="0" w:color="auto"/>
            <w:right w:val="none" w:sz="0" w:space="0" w:color="auto"/>
          </w:divBdr>
        </w:div>
        <w:div w:id="1763337192">
          <w:marLeft w:val="0"/>
          <w:marRight w:val="0"/>
          <w:marTop w:val="0"/>
          <w:marBottom w:val="0"/>
          <w:divBdr>
            <w:top w:val="none" w:sz="0" w:space="0" w:color="auto"/>
            <w:left w:val="none" w:sz="0" w:space="0" w:color="auto"/>
            <w:bottom w:val="none" w:sz="0" w:space="0" w:color="auto"/>
            <w:right w:val="none" w:sz="0" w:space="0" w:color="auto"/>
          </w:divBdr>
        </w:div>
        <w:div w:id="1996913904">
          <w:marLeft w:val="0"/>
          <w:marRight w:val="0"/>
          <w:marTop w:val="0"/>
          <w:marBottom w:val="0"/>
          <w:divBdr>
            <w:top w:val="none" w:sz="0" w:space="0" w:color="auto"/>
            <w:left w:val="none" w:sz="0" w:space="0" w:color="auto"/>
            <w:bottom w:val="none" w:sz="0" w:space="0" w:color="auto"/>
            <w:right w:val="none" w:sz="0" w:space="0" w:color="auto"/>
          </w:divBdr>
          <w:divsChild>
            <w:div w:id="1779520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2295257">
      <w:bodyDiv w:val="1"/>
      <w:marLeft w:val="0"/>
      <w:marRight w:val="0"/>
      <w:marTop w:val="0"/>
      <w:marBottom w:val="0"/>
      <w:divBdr>
        <w:top w:val="none" w:sz="0" w:space="0" w:color="auto"/>
        <w:left w:val="none" w:sz="0" w:space="0" w:color="auto"/>
        <w:bottom w:val="none" w:sz="0" w:space="0" w:color="auto"/>
        <w:right w:val="none" w:sz="0" w:space="0" w:color="auto"/>
      </w:divBdr>
      <w:divsChild>
        <w:div w:id="174421068">
          <w:marLeft w:val="0"/>
          <w:marRight w:val="0"/>
          <w:marTop w:val="0"/>
          <w:marBottom w:val="0"/>
          <w:divBdr>
            <w:top w:val="none" w:sz="0" w:space="0" w:color="auto"/>
            <w:left w:val="none" w:sz="0" w:space="0" w:color="auto"/>
            <w:bottom w:val="none" w:sz="0" w:space="0" w:color="auto"/>
            <w:right w:val="none" w:sz="0" w:space="0" w:color="auto"/>
          </w:divBdr>
        </w:div>
        <w:div w:id="946883798">
          <w:marLeft w:val="0"/>
          <w:marRight w:val="0"/>
          <w:marTop w:val="0"/>
          <w:marBottom w:val="0"/>
          <w:divBdr>
            <w:top w:val="none" w:sz="0" w:space="0" w:color="auto"/>
            <w:left w:val="none" w:sz="0" w:space="0" w:color="auto"/>
            <w:bottom w:val="none" w:sz="0" w:space="0" w:color="auto"/>
            <w:right w:val="none" w:sz="0" w:space="0" w:color="auto"/>
          </w:divBdr>
        </w:div>
        <w:div w:id="1250037621">
          <w:marLeft w:val="0"/>
          <w:marRight w:val="0"/>
          <w:marTop w:val="0"/>
          <w:marBottom w:val="0"/>
          <w:divBdr>
            <w:top w:val="none" w:sz="0" w:space="0" w:color="auto"/>
            <w:left w:val="none" w:sz="0" w:space="0" w:color="auto"/>
            <w:bottom w:val="none" w:sz="0" w:space="0" w:color="auto"/>
            <w:right w:val="none" w:sz="0" w:space="0" w:color="auto"/>
          </w:divBdr>
        </w:div>
        <w:div w:id="1350061335">
          <w:marLeft w:val="0"/>
          <w:marRight w:val="0"/>
          <w:marTop w:val="0"/>
          <w:marBottom w:val="0"/>
          <w:divBdr>
            <w:top w:val="none" w:sz="0" w:space="0" w:color="auto"/>
            <w:left w:val="none" w:sz="0" w:space="0" w:color="auto"/>
            <w:bottom w:val="none" w:sz="0" w:space="0" w:color="auto"/>
            <w:right w:val="none" w:sz="0" w:space="0" w:color="auto"/>
          </w:divBdr>
        </w:div>
      </w:divsChild>
    </w:div>
    <w:div w:id="2057705225">
      <w:bodyDiv w:val="1"/>
      <w:marLeft w:val="0"/>
      <w:marRight w:val="0"/>
      <w:marTop w:val="0"/>
      <w:marBottom w:val="0"/>
      <w:divBdr>
        <w:top w:val="none" w:sz="0" w:space="0" w:color="auto"/>
        <w:left w:val="none" w:sz="0" w:space="0" w:color="auto"/>
        <w:bottom w:val="none" w:sz="0" w:space="0" w:color="auto"/>
        <w:right w:val="none" w:sz="0" w:space="0" w:color="auto"/>
      </w:divBdr>
      <w:divsChild>
        <w:div w:id="27613392">
          <w:marLeft w:val="0"/>
          <w:marRight w:val="0"/>
          <w:marTop w:val="0"/>
          <w:marBottom w:val="0"/>
          <w:divBdr>
            <w:top w:val="none" w:sz="0" w:space="0" w:color="auto"/>
            <w:left w:val="none" w:sz="0" w:space="0" w:color="auto"/>
            <w:bottom w:val="none" w:sz="0" w:space="0" w:color="auto"/>
            <w:right w:val="none" w:sz="0" w:space="0" w:color="auto"/>
          </w:divBdr>
        </w:div>
        <w:div w:id="391195324">
          <w:marLeft w:val="0"/>
          <w:marRight w:val="0"/>
          <w:marTop w:val="0"/>
          <w:marBottom w:val="0"/>
          <w:divBdr>
            <w:top w:val="none" w:sz="0" w:space="0" w:color="auto"/>
            <w:left w:val="none" w:sz="0" w:space="0" w:color="auto"/>
            <w:bottom w:val="none" w:sz="0" w:space="0" w:color="auto"/>
            <w:right w:val="none" w:sz="0" w:space="0" w:color="auto"/>
          </w:divBdr>
        </w:div>
        <w:div w:id="694886477">
          <w:marLeft w:val="0"/>
          <w:marRight w:val="0"/>
          <w:marTop w:val="0"/>
          <w:marBottom w:val="0"/>
          <w:divBdr>
            <w:top w:val="none" w:sz="0" w:space="0" w:color="auto"/>
            <w:left w:val="none" w:sz="0" w:space="0" w:color="auto"/>
            <w:bottom w:val="none" w:sz="0" w:space="0" w:color="auto"/>
            <w:right w:val="none" w:sz="0" w:space="0" w:color="auto"/>
          </w:divBdr>
        </w:div>
        <w:div w:id="1471358845">
          <w:marLeft w:val="0"/>
          <w:marRight w:val="0"/>
          <w:marTop w:val="0"/>
          <w:marBottom w:val="0"/>
          <w:divBdr>
            <w:top w:val="none" w:sz="0" w:space="0" w:color="auto"/>
            <w:left w:val="none" w:sz="0" w:space="0" w:color="auto"/>
            <w:bottom w:val="none" w:sz="0" w:space="0" w:color="auto"/>
            <w:right w:val="none" w:sz="0" w:space="0" w:color="auto"/>
          </w:divBdr>
        </w:div>
      </w:divsChild>
    </w:div>
    <w:div w:id="2078552320">
      <w:bodyDiv w:val="1"/>
      <w:marLeft w:val="0"/>
      <w:marRight w:val="0"/>
      <w:marTop w:val="0"/>
      <w:marBottom w:val="0"/>
      <w:divBdr>
        <w:top w:val="none" w:sz="0" w:space="0" w:color="auto"/>
        <w:left w:val="none" w:sz="0" w:space="0" w:color="auto"/>
        <w:bottom w:val="none" w:sz="0" w:space="0" w:color="auto"/>
        <w:right w:val="none" w:sz="0" w:space="0" w:color="auto"/>
      </w:divBdr>
      <w:divsChild>
        <w:div w:id="39087380">
          <w:marLeft w:val="0"/>
          <w:marRight w:val="0"/>
          <w:marTop w:val="0"/>
          <w:marBottom w:val="0"/>
          <w:divBdr>
            <w:top w:val="none" w:sz="0" w:space="0" w:color="auto"/>
            <w:left w:val="none" w:sz="0" w:space="0" w:color="auto"/>
            <w:bottom w:val="none" w:sz="0" w:space="0" w:color="auto"/>
            <w:right w:val="none" w:sz="0" w:space="0" w:color="auto"/>
          </w:divBdr>
          <w:divsChild>
            <w:div w:id="231621843">
              <w:marLeft w:val="0"/>
              <w:marRight w:val="0"/>
              <w:marTop w:val="0"/>
              <w:marBottom w:val="0"/>
              <w:divBdr>
                <w:top w:val="none" w:sz="0" w:space="0" w:color="auto"/>
                <w:left w:val="none" w:sz="0" w:space="0" w:color="auto"/>
                <w:bottom w:val="none" w:sz="0" w:space="0" w:color="auto"/>
                <w:right w:val="none" w:sz="0" w:space="0" w:color="auto"/>
              </w:divBdr>
            </w:div>
          </w:divsChild>
        </w:div>
        <w:div w:id="86273362">
          <w:marLeft w:val="0"/>
          <w:marRight w:val="0"/>
          <w:marTop w:val="0"/>
          <w:marBottom w:val="0"/>
          <w:divBdr>
            <w:top w:val="none" w:sz="0" w:space="0" w:color="auto"/>
            <w:left w:val="none" w:sz="0" w:space="0" w:color="auto"/>
            <w:bottom w:val="none" w:sz="0" w:space="0" w:color="auto"/>
            <w:right w:val="none" w:sz="0" w:space="0" w:color="auto"/>
          </w:divBdr>
        </w:div>
        <w:div w:id="260182745">
          <w:marLeft w:val="0"/>
          <w:marRight w:val="0"/>
          <w:marTop w:val="0"/>
          <w:marBottom w:val="0"/>
          <w:divBdr>
            <w:top w:val="none" w:sz="0" w:space="0" w:color="auto"/>
            <w:left w:val="none" w:sz="0" w:space="0" w:color="auto"/>
            <w:bottom w:val="none" w:sz="0" w:space="0" w:color="auto"/>
            <w:right w:val="none" w:sz="0" w:space="0" w:color="auto"/>
          </w:divBdr>
        </w:div>
        <w:div w:id="736367234">
          <w:marLeft w:val="0"/>
          <w:marRight w:val="0"/>
          <w:marTop w:val="0"/>
          <w:marBottom w:val="0"/>
          <w:divBdr>
            <w:top w:val="none" w:sz="0" w:space="0" w:color="auto"/>
            <w:left w:val="none" w:sz="0" w:space="0" w:color="auto"/>
            <w:bottom w:val="none" w:sz="0" w:space="0" w:color="auto"/>
            <w:right w:val="none" w:sz="0" w:space="0" w:color="auto"/>
          </w:divBdr>
        </w:div>
      </w:divsChild>
    </w:div>
    <w:div w:id="2111582257">
      <w:bodyDiv w:val="1"/>
      <w:marLeft w:val="0"/>
      <w:marRight w:val="0"/>
      <w:marTop w:val="0"/>
      <w:marBottom w:val="0"/>
      <w:divBdr>
        <w:top w:val="none" w:sz="0" w:space="0" w:color="auto"/>
        <w:left w:val="none" w:sz="0" w:space="0" w:color="auto"/>
        <w:bottom w:val="none" w:sz="0" w:space="0" w:color="auto"/>
        <w:right w:val="none" w:sz="0" w:space="0" w:color="auto"/>
      </w:divBdr>
      <w:divsChild>
        <w:div w:id="418061995">
          <w:marLeft w:val="0"/>
          <w:marRight w:val="0"/>
          <w:marTop w:val="0"/>
          <w:marBottom w:val="0"/>
          <w:divBdr>
            <w:top w:val="none" w:sz="0" w:space="0" w:color="auto"/>
            <w:left w:val="none" w:sz="0" w:space="0" w:color="auto"/>
            <w:bottom w:val="none" w:sz="0" w:space="0" w:color="auto"/>
            <w:right w:val="none" w:sz="0" w:space="0" w:color="auto"/>
          </w:divBdr>
        </w:div>
        <w:div w:id="54540997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umwelt-im-unterricht.de/wochenthemen/spezial-wie-staedte-gruener-werden/" TargetMode="External"/><Relationship Id="rId13" Type="http://schemas.openxmlformats.org/officeDocument/2006/relationships/hyperlink" Target="http://www.bbsr.bund.de/BBSR/DE/Veroeffentlichungen/Sonderveroeffentlichungen/2016/freiraum-fibel.html" TargetMode="External"/><Relationship Id="rId18" Type="http://schemas.openxmlformats.org/officeDocument/2006/relationships/header" Target="header1.xml"/><Relationship Id="rId3" Type="http://schemas.microsoft.com/office/2007/relationships/stylesWithEffects" Target="stylesWithEffect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s://www.umwelt-im-unterricht.de/medien/bilder/flaechen-nutzen-fuer-obst-und-gemuese/" TargetMode="External"/><Relationship Id="rId17" Type="http://schemas.openxmlformats.org/officeDocument/2006/relationships/hyperlink" Target="https://www.umwelt-im-unterricht.de/medien/bilder/flaechen-nutzen-fuer-obst-und-gemuese/" TargetMode="External"/><Relationship Id="rId2" Type="http://schemas.openxmlformats.org/officeDocument/2006/relationships/styles" Target="styles.xml"/><Relationship Id="rId16" Type="http://schemas.openxmlformats.org/officeDocument/2006/relationships/hyperlink" Target="https://www.umwelt-im-unterricht.de/fileadmin/user_upload/2017_TdW_KW_18/material_sek_gs_anleitung_gaertnern.docx" TargetMode="Externa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s://www.umwelt-im-unterricht.de/unterrichtsvorschlaege/gruen-in-der-naehe/" TargetMode="External"/><Relationship Id="rId5" Type="http://schemas.openxmlformats.org/officeDocument/2006/relationships/webSettings" Target="webSettings.xml"/><Relationship Id="rId15" Type="http://schemas.openxmlformats.org/officeDocument/2006/relationships/hyperlink" Target="https://www.umwelt-im-unterricht.de/medien/dateien/anleitung-kraeuter-fuer-drinnen-und-draussen/" TargetMode="External"/><Relationship Id="rId10" Type="http://schemas.openxmlformats.org/officeDocument/2006/relationships/hyperlink" Target="https://www.umwelt-im-unterricht.de/medien/bilder/flaechen-nutzen-fuer-obst-und-gemuese/" TargetMode="External"/><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s://www.umwelt-im-unterricht.de/wochenthemen/gaertnern-in-der-stadt/" TargetMode="External"/><Relationship Id="rId14" Type="http://schemas.openxmlformats.org/officeDocument/2006/relationships/hyperlink" Target="https://www.umwelt-im-unterricht.de/hintergrund/die-stadt-als-beet/" TargetMode="External"/></Relationships>
</file>

<file path=word/_rels/footer1.xml.rels><?xml version="1.0" encoding="UTF-8" standalone="yes"?>
<Relationships xmlns="http://schemas.openxmlformats.org/package/2006/relationships"><Relationship Id="rId3" Type="http://schemas.openxmlformats.org/officeDocument/2006/relationships/hyperlink" Target="https://creativecommons.org/licenses/by-sa/4.0/legalcode.de" TargetMode="External"/><Relationship Id="rId2" Type="http://schemas.openxmlformats.org/officeDocument/2006/relationships/image" Target="media/image1.png"/><Relationship Id="rId1" Type="http://schemas.openxmlformats.org/officeDocument/2006/relationships/hyperlink" Target="http://creativecommons.org/licenses/by-sa/4.0/" TargetMode="External"/><Relationship Id="rId5" Type="http://schemas.openxmlformats.org/officeDocument/2006/relationships/hyperlink" Target="http://www.unesco.de/oer-faq.html" TargetMode="External"/><Relationship Id="rId4" Type="http://schemas.openxmlformats.org/officeDocument/2006/relationships/hyperlink" Target="http://www.umwelt-im-unterricht.de"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1200</Words>
  <Characters>7561</Characters>
  <Application>Microsoft Office Word</Application>
  <DocSecurity>0</DocSecurity>
  <Lines>63</Lines>
  <Paragraphs>17</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8744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Christian.Jung</dc:creator>
  <cp:lastModifiedBy>Christian.Jung</cp:lastModifiedBy>
  <cp:revision>2</cp:revision>
  <cp:lastPrinted>2018-05-04T07:01:00Z</cp:lastPrinted>
  <dcterms:created xsi:type="dcterms:W3CDTF">2018-05-07T08:08:00Z</dcterms:created>
  <dcterms:modified xsi:type="dcterms:W3CDTF">2018-05-07T08:08:00Z</dcterms:modified>
</cp:coreProperties>
</file>