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Betrachte das Vorher-Bild und das Nachher-Bild: </w:t>
      </w:r>
    </w:p>
    <w:p>
      <w:pPr>
        <w:jc w:val="both"/>
        <w:rPr>
          <w:rFonts w:ascii="Arial" w:hAnsi="Arial" w:cs="Arial"/>
          <w:sz w:val="6"/>
          <w:szCs w:val="6"/>
        </w:rPr>
      </w:pPr>
    </w:p>
    <w:p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3733800" cy="2490233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ergbahn - 220828163754 - Paul Hentschel - www.paulhentschel.de-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49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Arial" w:hAnsi="Arial" w:cs="Arial"/>
          <w:sz w:val="4"/>
          <w:szCs w:val="4"/>
        </w:rPr>
      </w:pPr>
    </w:p>
    <w:p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3766457" cy="2510842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2-Waldumbau - Schwarzatal-Paul Hentschel Photography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6457" cy="251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Bilder: Paul Hentschel</w:t>
      </w:r>
    </w:p>
    <w:p>
      <w:pPr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Welche Veränderungen kannst du erkennen? Was könnten die Gründe dafür sein? </w:t>
      </w:r>
    </w:p>
    <w:p>
      <w:pPr>
        <w:jc w:val="both"/>
        <w:rPr>
          <w:rFonts w:ascii="Arial" w:hAnsi="Arial" w:cs="Arial"/>
          <w:sz w:val="22"/>
          <w:szCs w:val="22"/>
        </w:rPr>
      </w:pPr>
    </w:p>
    <w:p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  <w:t>______________________________________________________________________________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  <w:t>______________________________________________________________________________</w:t>
      </w:r>
      <w:r>
        <w:rPr>
          <w:rFonts w:ascii="Arial" w:hAnsi="Arial" w:cs="Arial"/>
          <w:sz w:val="22"/>
          <w:szCs w:val="22"/>
        </w:rPr>
        <w:br/>
      </w:r>
    </w:p>
    <w:p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  <w:t>______________________________________________________________________________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  <w:t>______________________________________________________________________________</w:t>
      </w:r>
      <w:r>
        <w:rPr>
          <w:rFonts w:ascii="Arial" w:hAnsi="Arial" w:cs="Arial"/>
          <w:sz w:val="22"/>
          <w:szCs w:val="22"/>
        </w:rPr>
        <w:br/>
      </w:r>
    </w:p>
    <w:p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  <w:t>______________________________________________________________________________</w:t>
      </w:r>
    </w:p>
    <w:sectPr>
      <w:headerReference w:type="default" r:id="rId9"/>
      <w:footerReference w:type="default" r:id="rId10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>
      <w:trPr>
        <w:trHeight w:val="195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color w:val="8CA5C3"/>
              <w:sz w:val="16"/>
              <w:szCs w:val="16"/>
            </w:rPr>
            <w:t>Text:</w:t>
          </w:r>
          <w:r>
            <w:rPr>
              <w:color w:val="999999"/>
            </w:rPr>
            <w:t xml:space="preserve"> </w:t>
          </w:r>
          <w:r>
            <w:rPr>
              <w:noProof/>
            </w:rPr>
            <w:drawing>
              <wp:inline distT="0" distB="0" distL="0" distR="0">
                <wp:extent cx="794385" cy="277495"/>
                <wp:effectExtent l="0" t="0" r="0" b="0"/>
                <wp:docPr id="2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438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Thüringer Bergbahn / Oktober 2025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23" w:type="dxa"/>
      <w:tblInd w:w="-34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42"/>
      <w:gridCol w:w="3481"/>
    </w:tblGrid>
    <w:tr>
      <w:trPr>
        <w:trHeight w:val="1021"/>
      </w:trPr>
      <w:tc>
        <w:tcPr>
          <w:tcW w:w="6442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Thüringer Bergbahn</w:t>
          </w:r>
        </w:p>
        <w:p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Unser Wald im Wandel</w:t>
          </w:r>
        </w:p>
      </w:tc>
      <w:tc>
        <w:tcPr>
          <w:tcW w:w="3481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9595" cy="457200"/>
                <wp:effectExtent l="0" t="0" r="0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959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Arbeitsblatt: Vorher- und Nachher-Bild vom Wald bei der Bergbahn</w:t>
          </w:r>
        </w:p>
      </w:tc>
    </w:tr>
  </w:tbl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55A2E"/>
    <w:multiLevelType w:val="hybridMultilevel"/>
    <w:tmpl w:val="BAF865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135C2"/>
    <w:multiLevelType w:val="hybridMultilevel"/>
    <w:tmpl w:val="FED245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D88497E"/>
    <w:multiLevelType w:val="hybridMultilevel"/>
    <w:tmpl w:val="86421232"/>
    <w:lvl w:ilvl="0" w:tplc="A594D1F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07335"/>
    <w:multiLevelType w:val="hybridMultilevel"/>
    <w:tmpl w:val="1A1865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106E9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9"/>
  </w:num>
  <w:num w:numId="5">
    <w:abstractNumId w:val="8"/>
  </w:num>
  <w:num w:numId="6">
    <w:abstractNumId w:val="7"/>
  </w:num>
  <w:num w:numId="7">
    <w:abstractNumId w:val="1"/>
  </w:num>
  <w:num w:numId="8">
    <w:abstractNumId w:val="5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  <w15:docId w15:val="{971FC3B7-4ECE-49C0-8A90-F0D15AE8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Pr>
      <w:lang w:val="de-DE" w:eastAsia="de-DE" w:bidi="ar-SA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Pr>
      <w:lang w:val="de-DE" w:eastAsia="de-DE" w:bidi="ar-SA"/>
    </w:rPr>
  </w:style>
  <w:style w:type="character" w:styleId="Seitenzahl">
    <w:name w:val="page number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/>
    </w:pPr>
    <w:rPr>
      <w:sz w:val="24"/>
      <w:szCs w:val="24"/>
    </w:rPr>
  </w:style>
  <w:style w:type="paragraph" w:styleId="Sprechblasentext">
    <w:name w:val="Balloon Text"/>
    <w:basedOn w:val="Standard"/>
    <w:link w:val="SprechblasentextZchn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2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3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7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8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7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9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9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subject/>
  <dc:creator>Thillm Kröckel, André</dc:creator>
  <cp:keywords/>
  <cp:lastModifiedBy>Thillm Kröckel, André</cp:lastModifiedBy>
  <cp:revision>10</cp:revision>
  <cp:lastPrinted>2025-10-08T08:55:00Z</cp:lastPrinted>
  <dcterms:created xsi:type="dcterms:W3CDTF">2025-10-06T11:37:00Z</dcterms:created>
  <dcterms:modified xsi:type="dcterms:W3CDTF">2025-10-08T08:56:00Z</dcterms:modified>
</cp:coreProperties>
</file>